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324A4" w14:textId="77F2F3DD" w:rsidR="00D11F7F" w:rsidRPr="00B9437C" w:rsidRDefault="0060554C" w:rsidP="0060554C">
      <w:pPr>
        <w:spacing w:line="317" w:lineRule="auto"/>
        <w:jc w:val="center"/>
        <w:rPr>
          <w:b/>
          <w:bCs/>
          <w:color w:val="333333"/>
          <w:sz w:val="24"/>
          <w:szCs w:val="32"/>
          <w:shd w:val="clear" w:color="auto" w:fill="FFFFFF"/>
        </w:rPr>
      </w:pPr>
      <w:r w:rsidRPr="00B9437C">
        <w:rPr>
          <w:rFonts w:ascii="宋体" w:eastAsia="宋体" w:hAnsi="宋体" w:cs="宋体" w:hint="eastAsia"/>
          <w:b/>
          <w:bCs/>
          <w:kern w:val="0"/>
          <w:sz w:val="22"/>
          <w:szCs w:val="22"/>
        </w:rPr>
        <w:br/>
      </w:r>
      <w:r w:rsidR="000220A5" w:rsidRPr="00B9437C">
        <w:rPr>
          <w:rFonts w:hint="eastAsia"/>
          <w:b/>
          <w:bCs/>
          <w:color w:val="333333"/>
          <w:sz w:val="28"/>
          <w:szCs w:val="28"/>
          <w:shd w:val="clear" w:color="auto" w:fill="F9F9F9"/>
        </w:rPr>
        <w:t>Theory and Methods for Statistical Inference</w:t>
      </w:r>
    </w:p>
    <w:p w14:paraId="30712099" w14:textId="5AE4A036" w:rsidR="001C3DF4" w:rsidRPr="001C3DF4" w:rsidRDefault="001C3DF4" w:rsidP="001C3DF4">
      <w:pPr>
        <w:spacing w:line="317" w:lineRule="auto"/>
        <w:rPr>
          <w:rFonts w:ascii="Georgia" w:eastAsia="Georgia" w:hAnsi="Georgia" w:cs="Georgia"/>
          <w:b/>
          <w:bCs/>
          <w:sz w:val="24"/>
          <w:lang w:bidi="en-US"/>
        </w:rPr>
      </w:pPr>
      <w:r w:rsidRPr="001C3DF4">
        <w:rPr>
          <w:rFonts w:ascii="Georgia" w:eastAsia="Georgia" w:hAnsi="Georgia" w:cs="Georgia"/>
          <w:b/>
          <w:bCs/>
          <w:sz w:val="24"/>
          <w:lang w:bidi="en-US"/>
        </w:rPr>
        <w:t>Instructor</w:t>
      </w:r>
    </w:p>
    <w:p w14:paraId="1F91DA26" w14:textId="77777777" w:rsidR="00BA6A6D" w:rsidRPr="00BA6A6D" w:rsidRDefault="00BA6A6D" w:rsidP="00FE5DF3">
      <w:pPr>
        <w:widowControl/>
        <w:spacing w:line="300" w:lineRule="atLeast"/>
        <w:rPr>
          <w:rFonts w:ascii="Georgia" w:eastAsia="Georgia" w:hAnsi="Georgia" w:cs="Georgia"/>
          <w:sz w:val="24"/>
          <w:lang w:bidi="en-US"/>
        </w:rPr>
      </w:pPr>
      <w:r w:rsidRPr="00BA6A6D">
        <w:rPr>
          <w:rFonts w:ascii="Georgia" w:eastAsia="Georgia" w:hAnsi="Georgia" w:cs="Georgia"/>
          <w:sz w:val="24"/>
          <w:lang w:bidi="en-US"/>
        </w:rPr>
        <w:t>Yuan SHEN</w:t>
      </w:r>
    </w:p>
    <w:p w14:paraId="4D174A57" w14:textId="77777777" w:rsidR="00BA6A6D" w:rsidRDefault="00BA6A6D" w:rsidP="00FE5DF3">
      <w:pPr>
        <w:widowControl/>
        <w:spacing w:line="300" w:lineRule="atLeast"/>
        <w:rPr>
          <w:rFonts w:ascii="Georgia" w:eastAsia="Georgia" w:hAnsi="Georgia" w:cs="Georgia"/>
          <w:b/>
          <w:bCs/>
          <w:sz w:val="24"/>
          <w:lang w:bidi="en-US"/>
        </w:rPr>
      </w:pPr>
    </w:p>
    <w:p w14:paraId="7F9D012E" w14:textId="3A5635C2" w:rsidR="00CE1590" w:rsidRDefault="0059745A" w:rsidP="00FE5DF3">
      <w:pPr>
        <w:widowControl/>
        <w:spacing w:line="300" w:lineRule="atLeast"/>
        <w:rPr>
          <w:color w:val="333333"/>
          <w:sz w:val="20"/>
          <w:szCs w:val="20"/>
          <w:shd w:val="clear" w:color="auto" w:fill="F9F9F9"/>
        </w:rPr>
      </w:pPr>
      <w:r w:rsidRPr="00CE1590">
        <w:rPr>
          <w:rFonts w:ascii="Georgia" w:eastAsia="Georgia" w:hAnsi="Georgia" w:cs="Georgia"/>
          <w:b/>
          <w:bCs/>
          <w:sz w:val="24"/>
          <w:lang w:bidi="en-US"/>
        </w:rPr>
        <w:t>Course description</w:t>
      </w:r>
      <w:r w:rsidR="00FE5DF3" w:rsidRPr="00FE5DF3">
        <w:rPr>
          <w:rFonts w:ascii="inherit" w:eastAsia="宋体" w:hAnsi="inherit" w:cs="Arial"/>
          <w:kern w:val="0"/>
          <w:sz w:val="18"/>
          <w:szCs w:val="18"/>
        </w:rPr>
        <w:br/>
      </w:r>
      <w:r w:rsidR="00CE1590">
        <w:rPr>
          <w:rFonts w:hint="eastAsia"/>
          <w:color w:val="333333"/>
          <w:sz w:val="20"/>
          <w:szCs w:val="20"/>
          <w:shd w:val="clear" w:color="auto" w:fill="F9F9F9"/>
        </w:rPr>
        <w:t>The course will start with relevant mathematical tools, including probability theory, graphical models, information theory, and then introduce detection and estimation theory, information geometry and its applications, asymptotic statistics, and contemporary inference algorithms. In the final part of the course, a brief overview of high-dimensional statistics and the state of the art will be presented. The course will also highlight projects that allow students to apply the theory and methods in applications.</w:t>
      </w:r>
    </w:p>
    <w:p w14:paraId="307CCA7A" w14:textId="77777777" w:rsidR="00BA6A6D" w:rsidRDefault="00BA6A6D" w:rsidP="00FE5DF3">
      <w:pPr>
        <w:widowControl/>
        <w:spacing w:line="300" w:lineRule="atLeast"/>
        <w:rPr>
          <w:rFonts w:ascii="Georgia" w:eastAsia="Georgia" w:hAnsi="Georgia" w:cs="Georgia"/>
          <w:b/>
          <w:bCs/>
          <w:sz w:val="24"/>
          <w:lang w:bidi="en-US"/>
        </w:rPr>
      </w:pPr>
    </w:p>
    <w:p w14:paraId="0E848484" w14:textId="2157E0BF" w:rsidR="0060554C" w:rsidRDefault="00C70C50" w:rsidP="00FE5DF3">
      <w:pPr>
        <w:widowControl/>
        <w:spacing w:line="300" w:lineRule="atLeast"/>
        <w:rPr>
          <w:color w:val="333333"/>
          <w:sz w:val="20"/>
          <w:szCs w:val="20"/>
          <w:shd w:val="clear" w:color="auto" w:fill="FFFFFF"/>
        </w:rPr>
      </w:pPr>
      <w:r w:rsidRPr="00CE1590">
        <w:rPr>
          <w:rFonts w:ascii="Georgia" w:eastAsia="Georgia" w:hAnsi="Georgia" w:cs="Georgia"/>
          <w:b/>
          <w:bCs/>
          <w:sz w:val="24"/>
          <w:lang w:bidi="en-US"/>
        </w:rPr>
        <w:t>Prerequisites</w:t>
      </w:r>
      <w:r w:rsidR="00FE5DF3" w:rsidRPr="00FE5DF3">
        <w:rPr>
          <w:rFonts w:ascii="inherit" w:eastAsia="宋体" w:hAnsi="inherit" w:cs="Arial"/>
          <w:kern w:val="0"/>
          <w:sz w:val="18"/>
          <w:szCs w:val="18"/>
        </w:rPr>
        <w:br/>
      </w:r>
      <w:r w:rsidR="00430BDB" w:rsidRPr="00430BDB">
        <w:rPr>
          <w:color w:val="333333"/>
          <w:sz w:val="20"/>
          <w:szCs w:val="20"/>
          <w:shd w:val="clear" w:color="auto" w:fill="FFFFFF"/>
        </w:rPr>
        <w:t>Calculus</w:t>
      </w:r>
      <w:r w:rsidR="00CE1590">
        <w:rPr>
          <w:rFonts w:hint="eastAsia"/>
          <w:color w:val="333333"/>
          <w:sz w:val="20"/>
          <w:szCs w:val="20"/>
          <w:shd w:val="clear" w:color="auto" w:fill="FFFFFF"/>
        </w:rPr>
        <w:t>、</w:t>
      </w:r>
      <w:r w:rsidR="00430BDB" w:rsidRPr="00430BDB">
        <w:rPr>
          <w:rFonts w:hint="eastAsia"/>
          <w:color w:val="333333"/>
          <w:sz w:val="20"/>
          <w:szCs w:val="20"/>
          <w:shd w:val="clear" w:color="auto" w:fill="FFFFFF"/>
        </w:rPr>
        <w:t>Linear Algebra</w:t>
      </w:r>
      <w:r w:rsidR="00CE1590">
        <w:rPr>
          <w:rFonts w:hint="eastAsia"/>
          <w:color w:val="333333"/>
          <w:sz w:val="20"/>
          <w:szCs w:val="20"/>
          <w:shd w:val="clear" w:color="auto" w:fill="FFFFFF"/>
        </w:rPr>
        <w:t>、</w:t>
      </w:r>
      <w:r w:rsidR="00430BDB" w:rsidRPr="00430BDB">
        <w:rPr>
          <w:color w:val="333333"/>
          <w:sz w:val="20"/>
          <w:szCs w:val="20"/>
          <w:shd w:val="clear" w:color="auto" w:fill="FFFFFF"/>
        </w:rPr>
        <w:t>Probability Theory</w:t>
      </w:r>
      <w:r w:rsidR="00CE1590">
        <w:rPr>
          <w:rFonts w:hint="eastAsia"/>
          <w:color w:val="333333"/>
          <w:sz w:val="20"/>
          <w:szCs w:val="20"/>
          <w:shd w:val="clear" w:color="auto" w:fill="FFFFFF"/>
        </w:rPr>
        <w:t>、</w:t>
      </w:r>
      <w:r w:rsidR="00430BDB" w:rsidRPr="00430BDB">
        <w:rPr>
          <w:color w:val="333333"/>
          <w:sz w:val="20"/>
          <w:szCs w:val="20"/>
          <w:shd w:val="clear" w:color="auto" w:fill="FFFFFF"/>
        </w:rPr>
        <w:t>Mathematical Statistics</w:t>
      </w:r>
    </w:p>
    <w:p w14:paraId="7D6E2BDB" w14:textId="770D326C" w:rsidR="00BA6A6D" w:rsidRDefault="00BA6A6D" w:rsidP="00FE5DF3">
      <w:pPr>
        <w:widowControl/>
        <w:spacing w:line="300" w:lineRule="atLeast"/>
        <w:rPr>
          <w:rFonts w:ascii="inherit" w:eastAsia="宋体" w:hAnsi="inherit" w:cs="Arial" w:hint="eastAsia"/>
          <w:kern w:val="0"/>
          <w:sz w:val="18"/>
          <w:szCs w:val="18"/>
        </w:rPr>
      </w:pPr>
    </w:p>
    <w:p w14:paraId="5054461B" w14:textId="4C1250CD" w:rsidR="003447B5" w:rsidRDefault="003447B5" w:rsidP="00FE5DF3">
      <w:pPr>
        <w:widowControl/>
        <w:spacing w:line="300" w:lineRule="atLeast"/>
        <w:rPr>
          <w:rFonts w:ascii="inherit" w:eastAsia="宋体" w:hAnsi="inherit" w:cs="Arial" w:hint="eastAsia"/>
          <w:kern w:val="0"/>
          <w:sz w:val="18"/>
          <w:szCs w:val="18"/>
        </w:rPr>
      </w:pPr>
    </w:p>
    <w:p w14:paraId="1EB1B271" w14:textId="77777777" w:rsidR="003447B5" w:rsidRDefault="003447B5" w:rsidP="003447B5">
      <w:pPr>
        <w:pStyle w:val="Default"/>
      </w:pPr>
    </w:p>
    <w:p w14:paraId="22175A2A" w14:textId="16A31A7C" w:rsidR="003447B5" w:rsidRDefault="003447B5" w:rsidP="003447B5">
      <w:pPr>
        <w:pStyle w:val="Default"/>
        <w:rPr>
          <w:sz w:val="23"/>
          <w:szCs w:val="23"/>
        </w:rPr>
      </w:pPr>
      <w:r>
        <w:rPr>
          <w:b/>
          <w:bCs/>
          <w:sz w:val="23"/>
          <w:szCs w:val="23"/>
        </w:rPr>
        <w:t xml:space="preserve">Time and Location </w:t>
      </w:r>
    </w:p>
    <w:p w14:paraId="74EAD12D" w14:textId="77777777" w:rsidR="003447B5" w:rsidRDefault="003447B5" w:rsidP="003447B5">
      <w:pPr>
        <w:pStyle w:val="Default"/>
        <w:rPr>
          <w:sz w:val="21"/>
          <w:szCs w:val="21"/>
        </w:rPr>
      </w:pPr>
      <w:r>
        <w:rPr>
          <w:sz w:val="21"/>
          <w:szCs w:val="21"/>
        </w:rPr>
        <w:t xml:space="preserve">Unless otherwise specified the lectures are Wednesday 9:50 am to 12:15 pm in New Hydraulic Building 325. </w:t>
      </w:r>
    </w:p>
    <w:p w14:paraId="6F6795F8" w14:textId="77777777" w:rsidR="003447B5" w:rsidRDefault="003447B5" w:rsidP="003447B5">
      <w:pPr>
        <w:pStyle w:val="Default"/>
        <w:rPr>
          <w:sz w:val="21"/>
          <w:szCs w:val="21"/>
        </w:rPr>
      </w:pPr>
      <w:r>
        <w:rPr>
          <w:sz w:val="21"/>
          <w:szCs w:val="21"/>
        </w:rPr>
        <w:t xml:space="preserve">Online course: Tencent Meeting, Meeting ID: 502 6018 4195 </w:t>
      </w:r>
    </w:p>
    <w:p w14:paraId="73F13736" w14:textId="77777777" w:rsidR="003447B5" w:rsidRDefault="003447B5" w:rsidP="003447B5">
      <w:pPr>
        <w:pStyle w:val="Default"/>
        <w:rPr>
          <w:sz w:val="23"/>
          <w:szCs w:val="23"/>
        </w:rPr>
      </w:pPr>
      <w:r>
        <w:rPr>
          <w:b/>
          <w:bCs/>
          <w:sz w:val="23"/>
          <w:szCs w:val="23"/>
        </w:rPr>
        <w:t xml:space="preserve">Prerequisites </w:t>
      </w:r>
    </w:p>
    <w:p w14:paraId="07E01705" w14:textId="77777777" w:rsidR="003447B5" w:rsidRDefault="003447B5" w:rsidP="003447B5">
      <w:pPr>
        <w:pStyle w:val="Default"/>
        <w:rPr>
          <w:sz w:val="21"/>
          <w:szCs w:val="21"/>
        </w:rPr>
      </w:pPr>
      <w:r>
        <w:rPr>
          <w:sz w:val="21"/>
          <w:szCs w:val="21"/>
        </w:rPr>
        <w:t xml:space="preserve">Calculus, Linear Algebra, Probability </w:t>
      </w:r>
    </w:p>
    <w:p w14:paraId="3ADFCCCB" w14:textId="77777777" w:rsidR="003447B5" w:rsidRDefault="003447B5" w:rsidP="003447B5">
      <w:pPr>
        <w:pStyle w:val="Default"/>
        <w:rPr>
          <w:sz w:val="23"/>
          <w:szCs w:val="23"/>
        </w:rPr>
      </w:pPr>
      <w:r>
        <w:rPr>
          <w:b/>
          <w:bCs/>
          <w:sz w:val="23"/>
          <w:szCs w:val="23"/>
        </w:rPr>
        <w:t xml:space="preserve">Grading policy </w:t>
      </w:r>
    </w:p>
    <w:p w14:paraId="36C06781" w14:textId="77777777" w:rsidR="003447B5" w:rsidRDefault="003447B5" w:rsidP="003447B5">
      <w:pPr>
        <w:pStyle w:val="Default"/>
        <w:spacing w:after="83"/>
        <w:rPr>
          <w:sz w:val="21"/>
          <w:szCs w:val="21"/>
        </w:rPr>
      </w:pPr>
      <w:r>
        <w:rPr>
          <w:sz w:val="21"/>
          <w:szCs w:val="21"/>
        </w:rPr>
        <w:t xml:space="preserve">- Homework (30%): 5 x 6% </w:t>
      </w:r>
    </w:p>
    <w:p w14:paraId="0E4F9EF3" w14:textId="77777777" w:rsidR="003447B5" w:rsidRDefault="003447B5" w:rsidP="003447B5">
      <w:pPr>
        <w:pStyle w:val="Default"/>
        <w:spacing w:after="83"/>
        <w:rPr>
          <w:sz w:val="21"/>
          <w:szCs w:val="21"/>
        </w:rPr>
      </w:pPr>
      <w:r>
        <w:rPr>
          <w:sz w:val="21"/>
          <w:szCs w:val="21"/>
        </w:rPr>
        <w:t xml:space="preserve">- Final Exam (35%) </w:t>
      </w:r>
    </w:p>
    <w:p w14:paraId="1F919703" w14:textId="77777777" w:rsidR="003447B5" w:rsidRDefault="003447B5" w:rsidP="003447B5">
      <w:pPr>
        <w:pStyle w:val="Default"/>
        <w:spacing w:after="83"/>
        <w:rPr>
          <w:sz w:val="21"/>
          <w:szCs w:val="21"/>
        </w:rPr>
      </w:pPr>
      <w:r>
        <w:rPr>
          <w:sz w:val="21"/>
          <w:szCs w:val="21"/>
        </w:rPr>
        <w:t xml:space="preserve">- Project (30%) </w:t>
      </w:r>
    </w:p>
    <w:p w14:paraId="2F5B138D" w14:textId="77777777" w:rsidR="003447B5" w:rsidRDefault="003447B5" w:rsidP="003447B5">
      <w:pPr>
        <w:pStyle w:val="Default"/>
        <w:rPr>
          <w:sz w:val="21"/>
          <w:szCs w:val="21"/>
        </w:rPr>
      </w:pPr>
      <w:r>
        <w:rPr>
          <w:sz w:val="21"/>
          <w:szCs w:val="21"/>
        </w:rPr>
        <w:t xml:space="preserve">- Participation (5%) </w:t>
      </w:r>
    </w:p>
    <w:p w14:paraId="75B29DE3" w14:textId="6060105D" w:rsidR="003447B5" w:rsidRDefault="003447B5" w:rsidP="00FE5DF3">
      <w:pPr>
        <w:widowControl/>
        <w:spacing w:line="300" w:lineRule="atLeast"/>
        <w:rPr>
          <w:rFonts w:ascii="inherit" w:eastAsia="宋体" w:hAnsi="inherit" w:cs="Arial" w:hint="eastAsia"/>
          <w:kern w:val="0"/>
          <w:sz w:val="18"/>
          <w:szCs w:val="18"/>
        </w:rPr>
      </w:pPr>
    </w:p>
    <w:p w14:paraId="6060A636" w14:textId="77777777" w:rsidR="003447B5" w:rsidRPr="00FE5DF3" w:rsidRDefault="003447B5" w:rsidP="00FE5DF3">
      <w:pPr>
        <w:widowControl/>
        <w:spacing w:line="300" w:lineRule="atLeast"/>
        <w:rPr>
          <w:rFonts w:ascii="inherit" w:eastAsia="宋体" w:hAnsi="inherit" w:cs="Arial" w:hint="eastAsia"/>
          <w:kern w:val="0"/>
          <w:sz w:val="18"/>
          <w:szCs w:val="18"/>
        </w:rPr>
      </w:pPr>
    </w:p>
    <w:p w14:paraId="2BCDFDBA" w14:textId="465CF19B" w:rsidR="0074440A" w:rsidRDefault="0059745A">
      <w:pPr>
        <w:pStyle w:val="3"/>
        <w:ind w:left="0"/>
      </w:pPr>
      <w:r>
        <w:rPr>
          <w:rFonts w:hint="eastAsia"/>
        </w:rPr>
        <w:t>Weekly Schedule</w:t>
      </w:r>
    </w:p>
    <w:tbl>
      <w:tblPr>
        <w:tblStyle w:val="a6"/>
        <w:tblW w:w="9356" w:type="dxa"/>
        <w:tblInd w:w="-5" w:type="dxa"/>
        <w:tblLook w:val="04A0" w:firstRow="1" w:lastRow="0" w:firstColumn="1" w:lastColumn="0" w:noHBand="0" w:noVBand="1"/>
      </w:tblPr>
      <w:tblGrid>
        <w:gridCol w:w="1518"/>
        <w:gridCol w:w="5570"/>
        <w:gridCol w:w="2268"/>
      </w:tblGrid>
      <w:tr w:rsidR="00664BF8" w:rsidRPr="00CD7DBA" w14:paraId="1D85028E" w14:textId="77777777" w:rsidTr="00BB66E0">
        <w:tc>
          <w:tcPr>
            <w:tcW w:w="1518" w:type="dxa"/>
            <w:vMerge w:val="restart"/>
            <w:vAlign w:val="center"/>
          </w:tcPr>
          <w:p w14:paraId="6BD112A2" w14:textId="77777777" w:rsidR="00664BF8" w:rsidRPr="00CD7DBA"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sz w:val="24"/>
              </w:rPr>
              <w:t>1</w:t>
            </w:r>
          </w:p>
        </w:tc>
        <w:tc>
          <w:tcPr>
            <w:tcW w:w="5570" w:type="dxa"/>
            <w:vAlign w:val="center"/>
          </w:tcPr>
          <w:p w14:paraId="4EC4B40E" w14:textId="77777777" w:rsidR="00664BF8" w:rsidRPr="00CD7DBA" w:rsidRDefault="00664BF8" w:rsidP="00BB66E0">
            <w:pPr>
              <w:spacing w:line="360" w:lineRule="auto"/>
              <w:jc w:val="center"/>
              <w:rPr>
                <w:rFonts w:ascii="Times New Roman" w:eastAsia="宋体" w:hAnsi="Times New Roman" w:cs="Times New Roman"/>
                <w:sz w:val="24"/>
              </w:rPr>
            </w:pPr>
            <w:r w:rsidRPr="00CD7DBA">
              <w:rPr>
                <w:rFonts w:ascii="Times New Roman" w:eastAsia="宋体" w:hAnsi="Times New Roman" w:cs="Times New Roman"/>
                <w:sz w:val="24"/>
              </w:rPr>
              <w:t>Bayesian and Non-Bayesian Hypothesis Testing</w:t>
            </w:r>
          </w:p>
        </w:tc>
        <w:tc>
          <w:tcPr>
            <w:tcW w:w="2268" w:type="dxa"/>
            <w:vMerge w:val="restart"/>
            <w:vAlign w:val="center"/>
          </w:tcPr>
          <w:p w14:paraId="6B3C69CE" w14:textId="77777777" w:rsidR="00664BF8"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P</w:t>
            </w:r>
            <w:r>
              <w:rPr>
                <w:rFonts w:ascii="Times New Roman" w:eastAsia="宋体" w:hAnsi="Times New Roman" w:cs="Times New Roman"/>
                <w:sz w:val="24"/>
              </w:rPr>
              <w:t>art I</w:t>
            </w:r>
          </w:p>
          <w:p w14:paraId="07B3F32F" w14:textId="77777777" w:rsidR="00664BF8" w:rsidRPr="00CD7DBA"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sz w:val="24"/>
              </w:rPr>
              <w:t>Decision Making and Estimation</w:t>
            </w:r>
          </w:p>
        </w:tc>
      </w:tr>
      <w:tr w:rsidR="00664BF8" w:rsidRPr="00CD7DBA" w14:paraId="6627EB0D" w14:textId="77777777" w:rsidTr="00BB66E0">
        <w:tc>
          <w:tcPr>
            <w:tcW w:w="1518" w:type="dxa"/>
            <w:vMerge/>
            <w:vAlign w:val="center"/>
          </w:tcPr>
          <w:p w14:paraId="12BFC912" w14:textId="77777777" w:rsidR="00664BF8" w:rsidRPr="00CD7DBA" w:rsidRDefault="00664BF8" w:rsidP="00BB66E0">
            <w:pPr>
              <w:spacing w:line="360" w:lineRule="auto"/>
              <w:jc w:val="center"/>
              <w:rPr>
                <w:rFonts w:ascii="Times New Roman" w:eastAsia="宋体" w:hAnsi="Times New Roman" w:cs="Times New Roman"/>
                <w:sz w:val="24"/>
              </w:rPr>
            </w:pPr>
          </w:p>
        </w:tc>
        <w:tc>
          <w:tcPr>
            <w:tcW w:w="5570" w:type="dxa"/>
            <w:vAlign w:val="center"/>
          </w:tcPr>
          <w:p w14:paraId="629175F4" w14:textId="77777777" w:rsidR="00664BF8" w:rsidRPr="00CD7DBA" w:rsidRDefault="00664BF8" w:rsidP="00BB66E0">
            <w:pPr>
              <w:spacing w:line="360" w:lineRule="auto"/>
              <w:jc w:val="center"/>
              <w:rPr>
                <w:rFonts w:ascii="Times New Roman" w:eastAsia="宋体" w:hAnsi="Times New Roman" w:cs="Times New Roman"/>
                <w:sz w:val="24"/>
              </w:rPr>
            </w:pPr>
            <w:r w:rsidRPr="00CD7DBA">
              <w:rPr>
                <w:rFonts w:ascii="Times New Roman" w:eastAsia="宋体" w:hAnsi="Times New Roman" w:cs="Times New Roman"/>
                <w:sz w:val="24"/>
              </w:rPr>
              <w:t xml:space="preserve">Likelihood Ratio Test and </w:t>
            </w:r>
            <w:r w:rsidRPr="00CD7DBA">
              <w:rPr>
                <w:rFonts w:ascii="Times New Roman" w:eastAsia="宋体" w:hAnsi="Times New Roman" w:cs="Times New Roman" w:hint="eastAsia"/>
                <w:sz w:val="24"/>
              </w:rPr>
              <w:t>O</w:t>
            </w:r>
            <w:r w:rsidRPr="00CD7DBA">
              <w:rPr>
                <w:rFonts w:ascii="Times New Roman" w:eastAsia="宋体" w:hAnsi="Times New Roman" w:cs="Times New Roman"/>
                <w:sz w:val="24"/>
              </w:rPr>
              <w:t>perating Characteristic</w:t>
            </w:r>
          </w:p>
        </w:tc>
        <w:tc>
          <w:tcPr>
            <w:tcW w:w="2268" w:type="dxa"/>
            <w:vMerge/>
            <w:vAlign w:val="center"/>
          </w:tcPr>
          <w:p w14:paraId="0166F73F" w14:textId="77777777" w:rsidR="00664BF8" w:rsidRPr="00CD7DBA" w:rsidRDefault="00664BF8" w:rsidP="00BB66E0">
            <w:pPr>
              <w:spacing w:line="360" w:lineRule="auto"/>
              <w:jc w:val="center"/>
              <w:rPr>
                <w:rFonts w:ascii="Times New Roman" w:eastAsia="宋体" w:hAnsi="Times New Roman" w:cs="Times New Roman"/>
                <w:sz w:val="24"/>
              </w:rPr>
            </w:pPr>
          </w:p>
        </w:tc>
      </w:tr>
      <w:tr w:rsidR="00664BF8" w:rsidRPr="00CD7DBA" w14:paraId="55F89B75" w14:textId="77777777" w:rsidTr="00BB66E0">
        <w:tc>
          <w:tcPr>
            <w:tcW w:w="1518" w:type="dxa"/>
            <w:vMerge/>
            <w:vAlign w:val="center"/>
          </w:tcPr>
          <w:p w14:paraId="24713049" w14:textId="77777777" w:rsidR="00664BF8" w:rsidRPr="00CD7DBA" w:rsidRDefault="00664BF8" w:rsidP="00BB66E0">
            <w:pPr>
              <w:spacing w:line="360" w:lineRule="auto"/>
              <w:jc w:val="center"/>
              <w:rPr>
                <w:rFonts w:ascii="Times New Roman" w:eastAsia="宋体" w:hAnsi="Times New Roman" w:cs="Times New Roman"/>
                <w:sz w:val="24"/>
              </w:rPr>
            </w:pPr>
          </w:p>
        </w:tc>
        <w:tc>
          <w:tcPr>
            <w:tcW w:w="5570" w:type="dxa"/>
            <w:vAlign w:val="center"/>
          </w:tcPr>
          <w:p w14:paraId="2556284E" w14:textId="77777777" w:rsidR="00664BF8" w:rsidRPr="00CD7DBA"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R</w:t>
            </w:r>
            <w:r>
              <w:rPr>
                <w:rFonts w:ascii="Times New Roman" w:eastAsia="宋体" w:hAnsi="Times New Roman" w:cs="Times New Roman"/>
                <w:sz w:val="24"/>
              </w:rPr>
              <w:t>andomized Tests and Efficient Front</w:t>
            </w:r>
            <w:r>
              <w:rPr>
                <w:rFonts w:ascii="Times New Roman" w:eastAsia="宋体" w:hAnsi="Times New Roman" w:cs="Times New Roman" w:hint="eastAsia"/>
                <w:sz w:val="24"/>
              </w:rPr>
              <w:t>ier</w:t>
            </w:r>
          </w:p>
        </w:tc>
        <w:tc>
          <w:tcPr>
            <w:tcW w:w="2268" w:type="dxa"/>
            <w:vMerge/>
            <w:vAlign w:val="center"/>
          </w:tcPr>
          <w:p w14:paraId="7554EC42" w14:textId="77777777" w:rsidR="00664BF8" w:rsidRPr="00CD7DBA" w:rsidRDefault="00664BF8" w:rsidP="00BB66E0">
            <w:pPr>
              <w:spacing w:line="360" w:lineRule="auto"/>
              <w:jc w:val="center"/>
              <w:rPr>
                <w:rFonts w:ascii="Times New Roman" w:eastAsia="宋体" w:hAnsi="Times New Roman" w:cs="Times New Roman"/>
                <w:sz w:val="24"/>
              </w:rPr>
            </w:pPr>
          </w:p>
        </w:tc>
      </w:tr>
      <w:tr w:rsidR="00664BF8" w:rsidRPr="00CD7DBA" w14:paraId="23EC9602" w14:textId="77777777" w:rsidTr="00BB66E0">
        <w:tc>
          <w:tcPr>
            <w:tcW w:w="1518" w:type="dxa"/>
            <w:vMerge w:val="restart"/>
            <w:vAlign w:val="center"/>
          </w:tcPr>
          <w:p w14:paraId="3D70BE88" w14:textId="77777777" w:rsidR="00664BF8" w:rsidRPr="00CD7DBA"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2</w:t>
            </w:r>
          </w:p>
        </w:tc>
        <w:tc>
          <w:tcPr>
            <w:tcW w:w="5570" w:type="dxa"/>
            <w:vAlign w:val="center"/>
          </w:tcPr>
          <w:p w14:paraId="294A37E2" w14:textId="77777777" w:rsidR="00664BF8" w:rsidRPr="00CD7DBA"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sz w:val="24"/>
              </w:rPr>
              <w:t xml:space="preserve">Mismatch Bayes Risk and </w:t>
            </w:r>
            <w:r>
              <w:rPr>
                <w:rFonts w:ascii="Times New Roman" w:eastAsia="宋体" w:hAnsi="Times New Roman" w:cs="Times New Roman" w:hint="eastAsia"/>
                <w:sz w:val="24"/>
              </w:rPr>
              <w:t>M</w:t>
            </w:r>
            <w:r>
              <w:rPr>
                <w:rFonts w:ascii="Times New Roman" w:eastAsia="宋体" w:hAnsi="Times New Roman" w:cs="Times New Roman"/>
                <w:sz w:val="24"/>
              </w:rPr>
              <w:t>inimax Hypothesis Testing</w:t>
            </w:r>
          </w:p>
        </w:tc>
        <w:tc>
          <w:tcPr>
            <w:tcW w:w="2268" w:type="dxa"/>
            <w:vMerge/>
            <w:vAlign w:val="center"/>
          </w:tcPr>
          <w:p w14:paraId="1F4E8FBA" w14:textId="77777777" w:rsidR="00664BF8" w:rsidRPr="00CD7DBA" w:rsidRDefault="00664BF8" w:rsidP="00BB66E0">
            <w:pPr>
              <w:spacing w:line="360" w:lineRule="auto"/>
              <w:jc w:val="center"/>
              <w:rPr>
                <w:rFonts w:ascii="Times New Roman" w:eastAsia="宋体" w:hAnsi="Times New Roman" w:cs="Times New Roman"/>
                <w:sz w:val="24"/>
              </w:rPr>
            </w:pPr>
          </w:p>
        </w:tc>
      </w:tr>
      <w:tr w:rsidR="00664BF8" w:rsidRPr="00CD7DBA" w14:paraId="09AFC418" w14:textId="77777777" w:rsidTr="00BB66E0">
        <w:tc>
          <w:tcPr>
            <w:tcW w:w="1518" w:type="dxa"/>
            <w:vMerge/>
            <w:vAlign w:val="center"/>
          </w:tcPr>
          <w:p w14:paraId="4643907C" w14:textId="77777777" w:rsidR="00664BF8" w:rsidRPr="00CD7DBA" w:rsidRDefault="00664BF8" w:rsidP="00BB66E0">
            <w:pPr>
              <w:spacing w:line="360" w:lineRule="auto"/>
              <w:jc w:val="center"/>
              <w:rPr>
                <w:rFonts w:ascii="Times New Roman" w:eastAsia="宋体" w:hAnsi="Times New Roman" w:cs="Times New Roman"/>
                <w:sz w:val="24"/>
              </w:rPr>
            </w:pPr>
          </w:p>
        </w:tc>
        <w:tc>
          <w:tcPr>
            <w:tcW w:w="5570" w:type="dxa"/>
            <w:vAlign w:val="center"/>
          </w:tcPr>
          <w:p w14:paraId="290AC302" w14:textId="77777777" w:rsidR="00664BF8" w:rsidRPr="00B620FF"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B</w:t>
            </w:r>
            <w:r>
              <w:rPr>
                <w:rFonts w:ascii="Times New Roman" w:eastAsia="宋体" w:hAnsi="Times New Roman" w:cs="Times New Roman"/>
                <w:sz w:val="24"/>
              </w:rPr>
              <w:t>ayes Parameter Estimation</w:t>
            </w:r>
          </w:p>
        </w:tc>
        <w:tc>
          <w:tcPr>
            <w:tcW w:w="2268" w:type="dxa"/>
            <w:vMerge/>
            <w:vAlign w:val="center"/>
          </w:tcPr>
          <w:p w14:paraId="1CE7F507" w14:textId="77777777" w:rsidR="00664BF8" w:rsidRPr="00CD7DBA" w:rsidRDefault="00664BF8" w:rsidP="00BB66E0">
            <w:pPr>
              <w:spacing w:line="360" w:lineRule="auto"/>
              <w:jc w:val="center"/>
              <w:rPr>
                <w:rFonts w:ascii="Times New Roman" w:eastAsia="宋体" w:hAnsi="Times New Roman" w:cs="Times New Roman"/>
                <w:sz w:val="24"/>
              </w:rPr>
            </w:pPr>
          </w:p>
        </w:tc>
      </w:tr>
      <w:tr w:rsidR="00664BF8" w:rsidRPr="00CD7DBA" w14:paraId="6A5C64FB" w14:textId="77777777" w:rsidTr="00BB66E0">
        <w:tc>
          <w:tcPr>
            <w:tcW w:w="1518" w:type="dxa"/>
            <w:vMerge/>
            <w:vAlign w:val="center"/>
          </w:tcPr>
          <w:p w14:paraId="37028930" w14:textId="77777777" w:rsidR="00664BF8" w:rsidRPr="00CD7DBA" w:rsidRDefault="00664BF8" w:rsidP="00BB66E0">
            <w:pPr>
              <w:spacing w:line="360" w:lineRule="auto"/>
              <w:jc w:val="center"/>
              <w:rPr>
                <w:rFonts w:ascii="Times New Roman" w:eastAsia="宋体" w:hAnsi="Times New Roman" w:cs="Times New Roman"/>
                <w:sz w:val="24"/>
              </w:rPr>
            </w:pPr>
          </w:p>
        </w:tc>
        <w:tc>
          <w:tcPr>
            <w:tcW w:w="5570" w:type="dxa"/>
            <w:vAlign w:val="center"/>
          </w:tcPr>
          <w:p w14:paraId="7755C050" w14:textId="77777777" w:rsidR="00664BF8" w:rsidRPr="00CD7DBA"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sz w:val="24"/>
              </w:rPr>
              <w:t>Linear Least-Squares Estimation</w:t>
            </w:r>
          </w:p>
        </w:tc>
        <w:tc>
          <w:tcPr>
            <w:tcW w:w="2268" w:type="dxa"/>
            <w:vMerge/>
            <w:vAlign w:val="center"/>
          </w:tcPr>
          <w:p w14:paraId="2FBFC103" w14:textId="77777777" w:rsidR="00664BF8" w:rsidRPr="00CD7DBA" w:rsidRDefault="00664BF8" w:rsidP="00BB66E0">
            <w:pPr>
              <w:spacing w:line="360" w:lineRule="auto"/>
              <w:jc w:val="center"/>
              <w:rPr>
                <w:rFonts w:ascii="Times New Roman" w:eastAsia="宋体" w:hAnsi="Times New Roman" w:cs="Times New Roman"/>
                <w:sz w:val="24"/>
              </w:rPr>
            </w:pPr>
          </w:p>
        </w:tc>
      </w:tr>
      <w:tr w:rsidR="00664BF8" w:rsidRPr="00CD7DBA" w14:paraId="73B0E584" w14:textId="77777777" w:rsidTr="00BB66E0">
        <w:tc>
          <w:tcPr>
            <w:tcW w:w="1518" w:type="dxa"/>
            <w:vMerge w:val="restart"/>
            <w:vAlign w:val="center"/>
          </w:tcPr>
          <w:p w14:paraId="759AE9AA" w14:textId="77777777" w:rsidR="00664BF8" w:rsidRPr="00CD7DBA"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3</w:t>
            </w:r>
          </w:p>
        </w:tc>
        <w:tc>
          <w:tcPr>
            <w:tcW w:w="5570" w:type="dxa"/>
            <w:vAlign w:val="center"/>
          </w:tcPr>
          <w:p w14:paraId="530321F5" w14:textId="77777777" w:rsidR="00664BF8" w:rsidRPr="00CD7DBA"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N</w:t>
            </w:r>
            <w:r>
              <w:rPr>
                <w:rFonts w:ascii="Times New Roman" w:eastAsia="宋体" w:hAnsi="Times New Roman" w:cs="Times New Roman"/>
                <w:sz w:val="24"/>
              </w:rPr>
              <w:t xml:space="preserve">on-Bayesian Estimation and the </w:t>
            </w:r>
            <w:proofErr w:type="spellStart"/>
            <w:r>
              <w:rPr>
                <w:rFonts w:ascii="Times New Roman" w:eastAsia="宋体" w:hAnsi="Times New Roman" w:cs="Times New Roman"/>
                <w:sz w:val="24"/>
              </w:rPr>
              <w:t>Cram</w:t>
            </w:r>
            <w:r w:rsidRPr="00435F26">
              <w:rPr>
                <w:rFonts w:ascii="Times New Roman" w:eastAsia="宋体" w:hAnsi="Times New Roman" w:cs="Times New Roman"/>
                <w:sz w:val="24"/>
              </w:rPr>
              <w:t>é</w:t>
            </w:r>
            <w:r>
              <w:rPr>
                <w:rFonts w:ascii="Times New Roman" w:eastAsia="宋体" w:hAnsi="Times New Roman" w:cs="Times New Roman"/>
                <w:sz w:val="24"/>
              </w:rPr>
              <w:t>r</w:t>
            </w:r>
            <w:proofErr w:type="spellEnd"/>
            <w:r>
              <w:rPr>
                <w:rFonts w:ascii="Times New Roman" w:eastAsia="宋体" w:hAnsi="Times New Roman" w:cs="Times New Roman"/>
                <w:sz w:val="24"/>
              </w:rPr>
              <w:t>-Rao Bound</w:t>
            </w:r>
          </w:p>
        </w:tc>
        <w:tc>
          <w:tcPr>
            <w:tcW w:w="2268" w:type="dxa"/>
            <w:vMerge/>
            <w:vAlign w:val="center"/>
          </w:tcPr>
          <w:p w14:paraId="3A3A8FF1" w14:textId="77777777" w:rsidR="00664BF8" w:rsidRPr="00CD7DBA" w:rsidRDefault="00664BF8" w:rsidP="00BB66E0">
            <w:pPr>
              <w:spacing w:line="360" w:lineRule="auto"/>
              <w:jc w:val="center"/>
              <w:rPr>
                <w:rFonts w:ascii="Times New Roman" w:eastAsia="宋体" w:hAnsi="Times New Roman" w:cs="Times New Roman"/>
                <w:sz w:val="24"/>
              </w:rPr>
            </w:pPr>
          </w:p>
        </w:tc>
      </w:tr>
      <w:tr w:rsidR="00664BF8" w:rsidRPr="00CD7DBA" w14:paraId="6001A13E" w14:textId="77777777" w:rsidTr="00BB66E0">
        <w:tc>
          <w:tcPr>
            <w:tcW w:w="1518" w:type="dxa"/>
            <w:vMerge/>
            <w:vAlign w:val="center"/>
          </w:tcPr>
          <w:p w14:paraId="6461F867" w14:textId="77777777" w:rsidR="00664BF8" w:rsidRPr="00CD7DBA" w:rsidRDefault="00664BF8" w:rsidP="00BB66E0">
            <w:pPr>
              <w:spacing w:line="360" w:lineRule="auto"/>
              <w:jc w:val="center"/>
              <w:rPr>
                <w:rFonts w:ascii="Times New Roman" w:eastAsia="宋体" w:hAnsi="Times New Roman" w:cs="Times New Roman"/>
                <w:sz w:val="24"/>
              </w:rPr>
            </w:pPr>
          </w:p>
        </w:tc>
        <w:tc>
          <w:tcPr>
            <w:tcW w:w="5570" w:type="dxa"/>
            <w:vAlign w:val="center"/>
          </w:tcPr>
          <w:p w14:paraId="1D838693" w14:textId="77777777" w:rsidR="00664BF8" w:rsidRPr="00CD7DBA"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M</w:t>
            </w:r>
            <w:r>
              <w:rPr>
                <w:rFonts w:ascii="Times New Roman" w:eastAsia="宋体" w:hAnsi="Times New Roman" w:cs="Times New Roman"/>
                <w:sz w:val="24"/>
              </w:rPr>
              <w:t>aximum Likelihood Estimation (ML)</w:t>
            </w:r>
          </w:p>
        </w:tc>
        <w:tc>
          <w:tcPr>
            <w:tcW w:w="2268" w:type="dxa"/>
            <w:vMerge/>
            <w:vAlign w:val="center"/>
          </w:tcPr>
          <w:p w14:paraId="59CE723E" w14:textId="77777777" w:rsidR="00664BF8" w:rsidRPr="00CD7DBA" w:rsidRDefault="00664BF8" w:rsidP="00BB66E0">
            <w:pPr>
              <w:spacing w:line="360" w:lineRule="auto"/>
              <w:jc w:val="center"/>
              <w:rPr>
                <w:rFonts w:ascii="Times New Roman" w:eastAsia="宋体" w:hAnsi="Times New Roman" w:cs="Times New Roman"/>
                <w:sz w:val="24"/>
              </w:rPr>
            </w:pPr>
          </w:p>
        </w:tc>
      </w:tr>
      <w:tr w:rsidR="00664BF8" w:rsidRPr="00CD7DBA" w14:paraId="5A54F49C" w14:textId="77777777" w:rsidTr="00BB66E0">
        <w:tc>
          <w:tcPr>
            <w:tcW w:w="1518" w:type="dxa"/>
            <w:vMerge/>
            <w:vAlign w:val="center"/>
          </w:tcPr>
          <w:p w14:paraId="3993B6DE" w14:textId="77777777" w:rsidR="00664BF8" w:rsidRPr="00CD7DBA" w:rsidRDefault="00664BF8" w:rsidP="00BB66E0">
            <w:pPr>
              <w:spacing w:line="360" w:lineRule="auto"/>
              <w:jc w:val="center"/>
              <w:rPr>
                <w:rFonts w:ascii="Times New Roman" w:eastAsia="宋体" w:hAnsi="Times New Roman" w:cs="Times New Roman"/>
                <w:sz w:val="24"/>
              </w:rPr>
            </w:pPr>
          </w:p>
        </w:tc>
        <w:tc>
          <w:tcPr>
            <w:tcW w:w="5570" w:type="dxa"/>
            <w:vAlign w:val="center"/>
          </w:tcPr>
          <w:p w14:paraId="72DB3956" w14:textId="77777777" w:rsidR="00664BF8" w:rsidRPr="00CD7DBA"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E</w:t>
            </w:r>
            <w:r>
              <w:rPr>
                <w:rFonts w:ascii="Times New Roman" w:eastAsia="宋体" w:hAnsi="Times New Roman" w:cs="Times New Roman"/>
                <w:sz w:val="24"/>
              </w:rPr>
              <w:t>xponential Families</w:t>
            </w:r>
          </w:p>
        </w:tc>
        <w:tc>
          <w:tcPr>
            <w:tcW w:w="2268" w:type="dxa"/>
            <w:vMerge/>
            <w:vAlign w:val="center"/>
          </w:tcPr>
          <w:p w14:paraId="5F339E83" w14:textId="77777777" w:rsidR="00664BF8" w:rsidRPr="00CD7DBA" w:rsidRDefault="00664BF8" w:rsidP="00BB66E0">
            <w:pPr>
              <w:spacing w:line="360" w:lineRule="auto"/>
              <w:jc w:val="center"/>
              <w:rPr>
                <w:rFonts w:ascii="Times New Roman" w:eastAsia="宋体" w:hAnsi="Times New Roman" w:cs="Times New Roman"/>
                <w:sz w:val="24"/>
              </w:rPr>
            </w:pPr>
          </w:p>
        </w:tc>
      </w:tr>
      <w:tr w:rsidR="00664BF8" w:rsidRPr="00CD7DBA" w14:paraId="5BEAF9F7" w14:textId="77777777" w:rsidTr="00BB66E0">
        <w:tc>
          <w:tcPr>
            <w:tcW w:w="1518" w:type="dxa"/>
            <w:vMerge w:val="restart"/>
            <w:vAlign w:val="center"/>
          </w:tcPr>
          <w:p w14:paraId="0838E987" w14:textId="77777777" w:rsidR="00664BF8" w:rsidRPr="00893531"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4</w:t>
            </w:r>
          </w:p>
        </w:tc>
        <w:tc>
          <w:tcPr>
            <w:tcW w:w="5570" w:type="dxa"/>
            <w:vAlign w:val="center"/>
          </w:tcPr>
          <w:p w14:paraId="0A63A641" w14:textId="77777777" w:rsidR="00664BF8" w:rsidRPr="00893531"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S</w:t>
            </w:r>
            <w:r>
              <w:rPr>
                <w:rFonts w:ascii="Times New Roman" w:eastAsia="宋体" w:hAnsi="Times New Roman" w:cs="Times New Roman"/>
                <w:sz w:val="24"/>
              </w:rPr>
              <w:t>ufficient Statistics</w:t>
            </w:r>
          </w:p>
        </w:tc>
        <w:tc>
          <w:tcPr>
            <w:tcW w:w="2268" w:type="dxa"/>
            <w:vMerge/>
            <w:vAlign w:val="center"/>
          </w:tcPr>
          <w:p w14:paraId="2BEDC6A9" w14:textId="77777777" w:rsidR="00664BF8" w:rsidRPr="00893531" w:rsidRDefault="00664BF8" w:rsidP="00BB66E0">
            <w:pPr>
              <w:spacing w:line="360" w:lineRule="auto"/>
              <w:jc w:val="center"/>
              <w:rPr>
                <w:rFonts w:ascii="Times New Roman" w:eastAsia="宋体" w:hAnsi="Times New Roman" w:cs="Times New Roman"/>
                <w:sz w:val="24"/>
              </w:rPr>
            </w:pPr>
          </w:p>
        </w:tc>
      </w:tr>
      <w:tr w:rsidR="00664BF8" w:rsidRPr="00CD7DBA" w14:paraId="4B703117" w14:textId="77777777" w:rsidTr="00BB66E0">
        <w:tc>
          <w:tcPr>
            <w:tcW w:w="1518" w:type="dxa"/>
            <w:vMerge/>
            <w:vAlign w:val="center"/>
          </w:tcPr>
          <w:p w14:paraId="608457E3" w14:textId="77777777" w:rsidR="00664BF8" w:rsidRPr="00893531" w:rsidRDefault="00664BF8" w:rsidP="00BB66E0">
            <w:pPr>
              <w:spacing w:line="360" w:lineRule="auto"/>
              <w:jc w:val="center"/>
              <w:rPr>
                <w:rFonts w:ascii="Times New Roman" w:eastAsia="宋体" w:hAnsi="Times New Roman" w:cs="Times New Roman"/>
                <w:sz w:val="24"/>
              </w:rPr>
            </w:pPr>
          </w:p>
        </w:tc>
        <w:tc>
          <w:tcPr>
            <w:tcW w:w="5570" w:type="dxa"/>
            <w:vAlign w:val="center"/>
          </w:tcPr>
          <w:p w14:paraId="502C9387" w14:textId="77777777" w:rsidR="00664BF8" w:rsidRPr="00893531"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G</w:t>
            </w:r>
            <w:r>
              <w:rPr>
                <w:rFonts w:ascii="Times New Roman" w:eastAsia="宋体" w:hAnsi="Times New Roman" w:cs="Times New Roman"/>
                <w:sz w:val="24"/>
              </w:rPr>
              <w:t>eneralized Bayesian Decision Theory</w:t>
            </w:r>
          </w:p>
        </w:tc>
        <w:tc>
          <w:tcPr>
            <w:tcW w:w="2268" w:type="dxa"/>
            <w:vMerge w:val="restart"/>
            <w:vAlign w:val="center"/>
          </w:tcPr>
          <w:p w14:paraId="592489BE" w14:textId="77777777" w:rsidR="00664BF8"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P</w:t>
            </w:r>
            <w:r>
              <w:rPr>
                <w:rFonts w:ascii="Times New Roman" w:eastAsia="宋体" w:hAnsi="Times New Roman" w:cs="Times New Roman"/>
                <w:sz w:val="24"/>
              </w:rPr>
              <w:t>art II</w:t>
            </w:r>
          </w:p>
          <w:p w14:paraId="69C526D9" w14:textId="77777777" w:rsidR="00664BF8" w:rsidRPr="00893531"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sz w:val="24"/>
              </w:rPr>
              <w:t>Inference and Information</w:t>
            </w:r>
          </w:p>
        </w:tc>
      </w:tr>
      <w:tr w:rsidR="00664BF8" w:rsidRPr="00CD7DBA" w14:paraId="6B739DF7" w14:textId="77777777" w:rsidTr="00BB66E0">
        <w:tc>
          <w:tcPr>
            <w:tcW w:w="1518" w:type="dxa"/>
            <w:vMerge/>
            <w:vAlign w:val="center"/>
          </w:tcPr>
          <w:p w14:paraId="2A182C87" w14:textId="77777777" w:rsidR="00664BF8" w:rsidRPr="00893531" w:rsidRDefault="00664BF8" w:rsidP="00BB66E0">
            <w:pPr>
              <w:spacing w:line="360" w:lineRule="auto"/>
              <w:jc w:val="center"/>
              <w:rPr>
                <w:rFonts w:ascii="Times New Roman" w:eastAsia="宋体" w:hAnsi="Times New Roman" w:cs="Times New Roman"/>
                <w:sz w:val="24"/>
              </w:rPr>
            </w:pPr>
          </w:p>
        </w:tc>
        <w:tc>
          <w:tcPr>
            <w:tcW w:w="5570" w:type="dxa"/>
            <w:vAlign w:val="center"/>
          </w:tcPr>
          <w:p w14:paraId="7C710377" w14:textId="77777777" w:rsidR="00664BF8" w:rsidRPr="00893531"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D</w:t>
            </w:r>
            <w:r>
              <w:rPr>
                <w:rFonts w:ascii="Times New Roman" w:eastAsia="宋体" w:hAnsi="Times New Roman" w:cs="Times New Roman"/>
                <w:sz w:val="24"/>
              </w:rPr>
              <w:t>iscrete Information Theory</w:t>
            </w:r>
          </w:p>
        </w:tc>
        <w:tc>
          <w:tcPr>
            <w:tcW w:w="2268" w:type="dxa"/>
            <w:vMerge/>
            <w:vAlign w:val="center"/>
          </w:tcPr>
          <w:p w14:paraId="169EF6ED" w14:textId="77777777" w:rsidR="00664BF8" w:rsidRPr="00893531" w:rsidRDefault="00664BF8" w:rsidP="00BB66E0">
            <w:pPr>
              <w:spacing w:line="360" w:lineRule="auto"/>
              <w:jc w:val="center"/>
              <w:rPr>
                <w:rFonts w:ascii="Times New Roman" w:eastAsia="宋体" w:hAnsi="Times New Roman" w:cs="Times New Roman"/>
                <w:sz w:val="24"/>
              </w:rPr>
            </w:pPr>
          </w:p>
        </w:tc>
      </w:tr>
      <w:tr w:rsidR="00664BF8" w:rsidRPr="00CD7DBA" w14:paraId="61AA9DD1" w14:textId="77777777" w:rsidTr="00BB66E0">
        <w:tc>
          <w:tcPr>
            <w:tcW w:w="1518" w:type="dxa"/>
            <w:vMerge w:val="restart"/>
            <w:vAlign w:val="center"/>
          </w:tcPr>
          <w:p w14:paraId="4D7FEB97" w14:textId="77777777" w:rsidR="00664BF8" w:rsidRPr="00893531"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5</w:t>
            </w:r>
          </w:p>
        </w:tc>
        <w:tc>
          <w:tcPr>
            <w:tcW w:w="5570" w:type="dxa"/>
            <w:vAlign w:val="center"/>
          </w:tcPr>
          <w:p w14:paraId="3F7DD832" w14:textId="77777777" w:rsidR="00664BF8" w:rsidRPr="00893531"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I</w:t>
            </w:r>
            <w:r>
              <w:rPr>
                <w:rFonts w:ascii="Times New Roman" w:eastAsia="宋体" w:hAnsi="Times New Roman" w:cs="Times New Roman"/>
                <w:sz w:val="24"/>
              </w:rPr>
              <w:t>nformation Projection</w:t>
            </w:r>
          </w:p>
        </w:tc>
        <w:tc>
          <w:tcPr>
            <w:tcW w:w="2268" w:type="dxa"/>
            <w:vMerge/>
            <w:vAlign w:val="center"/>
          </w:tcPr>
          <w:p w14:paraId="59DBD5EC" w14:textId="77777777" w:rsidR="00664BF8" w:rsidRPr="00893531" w:rsidRDefault="00664BF8" w:rsidP="00BB66E0">
            <w:pPr>
              <w:spacing w:line="360" w:lineRule="auto"/>
              <w:jc w:val="center"/>
              <w:rPr>
                <w:rFonts w:ascii="Times New Roman" w:eastAsia="宋体" w:hAnsi="Times New Roman" w:cs="Times New Roman"/>
                <w:sz w:val="24"/>
              </w:rPr>
            </w:pPr>
          </w:p>
        </w:tc>
      </w:tr>
      <w:tr w:rsidR="00664BF8" w:rsidRPr="00CD7DBA" w14:paraId="73D8E789" w14:textId="77777777" w:rsidTr="00BB66E0">
        <w:tc>
          <w:tcPr>
            <w:tcW w:w="1518" w:type="dxa"/>
            <w:vMerge/>
            <w:vAlign w:val="center"/>
          </w:tcPr>
          <w:p w14:paraId="69754805" w14:textId="77777777" w:rsidR="00664BF8" w:rsidRPr="00893531" w:rsidRDefault="00664BF8" w:rsidP="00BB66E0">
            <w:pPr>
              <w:spacing w:line="360" w:lineRule="auto"/>
              <w:jc w:val="center"/>
              <w:rPr>
                <w:rFonts w:ascii="Times New Roman" w:eastAsia="宋体" w:hAnsi="Times New Roman" w:cs="Times New Roman"/>
                <w:sz w:val="24"/>
              </w:rPr>
            </w:pPr>
          </w:p>
        </w:tc>
        <w:tc>
          <w:tcPr>
            <w:tcW w:w="5570" w:type="dxa"/>
            <w:vAlign w:val="center"/>
          </w:tcPr>
          <w:p w14:paraId="5358D3A3" w14:textId="77777777" w:rsidR="00664BF8" w:rsidRPr="00893531"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I</w:t>
            </w:r>
            <w:r>
              <w:rPr>
                <w:rFonts w:ascii="Times New Roman" w:eastAsia="宋体" w:hAnsi="Times New Roman" w:cs="Times New Roman"/>
                <w:sz w:val="24"/>
              </w:rPr>
              <w:t>nformation Geometry of ML</w:t>
            </w:r>
          </w:p>
        </w:tc>
        <w:tc>
          <w:tcPr>
            <w:tcW w:w="2268" w:type="dxa"/>
            <w:vMerge/>
            <w:vAlign w:val="center"/>
          </w:tcPr>
          <w:p w14:paraId="11BBFCAB" w14:textId="77777777" w:rsidR="00664BF8" w:rsidRPr="00893531" w:rsidRDefault="00664BF8" w:rsidP="00BB66E0">
            <w:pPr>
              <w:spacing w:line="360" w:lineRule="auto"/>
              <w:jc w:val="center"/>
              <w:rPr>
                <w:rFonts w:ascii="Times New Roman" w:eastAsia="宋体" w:hAnsi="Times New Roman" w:cs="Times New Roman"/>
                <w:sz w:val="24"/>
              </w:rPr>
            </w:pPr>
          </w:p>
        </w:tc>
      </w:tr>
      <w:tr w:rsidR="00664BF8" w:rsidRPr="00CD7DBA" w14:paraId="4C9296B9" w14:textId="77777777" w:rsidTr="00BB66E0">
        <w:tc>
          <w:tcPr>
            <w:tcW w:w="1518" w:type="dxa"/>
            <w:vMerge/>
            <w:vAlign w:val="center"/>
          </w:tcPr>
          <w:p w14:paraId="6337748B" w14:textId="77777777" w:rsidR="00664BF8" w:rsidRPr="00893531" w:rsidRDefault="00664BF8" w:rsidP="00BB66E0">
            <w:pPr>
              <w:spacing w:line="360" w:lineRule="auto"/>
              <w:jc w:val="center"/>
              <w:rPr>
                <w:rFonts w:ascii="Times New Roman" w:eastAsia="宋体" w:hAnsi="Times New Roman" w:cs="Times New Roman"/>
                <w:sz w:val="24"/>
              </w:rPr>
            </w:pPr>
          </w:p>
        </w:tc>
        <w:tc>
          <w:tcPr>
            <w:tcW w:w="5570" w:type="dxa"/>
            <w:vAlign w:val="center"/>
          </w:tcPr>
          <w:p w14:paraId="617EE969" w14:textId="77777777" w:rsidR="00664BF8" w:rsidRPr="00893531"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M</w:t>
            </w:r>
            <w:r>
              <w:rPr>
                <w:rFonts w:ascii="Times New Roman" w:eastAsia="宋体" w:hAnsi="Times New Roman" w:cs="Times New Roman"/>
                <w:sz w:val="24"/>
              </w:rPr>
              <w:t>aximum Entropy Distributions</w:t>
            </w:r>
          </w:p>
        </w:tc>
        <w:tc>
          <w:tcPr>
            <w:tcW w:w="2268" w:type="dxa"/>
            <w:vMerge/>
            <w:vAlign w:val="center"/>
          </w:tcPr>
          <w:p w14:paraId="5CCD5715" w14:textId="77777777" w:rsidR="00664BF8" w:rsidRPr="00893531" w:rsidRDefault="00664BF8" w:rsidP="00BB66E0">
            <w:pPr>
              <w:spacing w:line="360" w:lineRule="auto"/>
              <w:jc w:val="center"/>
              <w:rPr>
                <w:rFonts w:ascii="Times New Roman" w:eastAsia="宋体" w:hAnsi="Times New Roman" w:cs="Times New Roman"/>
                <w:sz w:val="24"/>
              </w:rPr>
            </w:pPr>
          </w:p>
        </w:tc>
      </w:tr>
      <w:tr w:rsidR="00664BF8" w:rsidRPr="00CD7DBA" w14:paraId="1FC0A238" w14:textId="77777777" w:rsidTr="00BB66E0">
        <w:tc>
          <w:tcPr>
            <w:tcW w:w="1518" w:type="dxa"/>
            <w:vMerge w:val="restart"/>
            <w:vAlign w:val="center"/>
          </w:tcPr>
          <w:p w14:paraId="2EAD05BC" w14:textId="77777777" w:rsidR="00664BF8" w:rsidRPr="00C779B2"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6</w:t>
            </w:r>
          </w:p>
        </w:tc>
        <w:tc>
          <w:tcPr>
            <w:tcW w:w="5570" w:type="dxa"/>
            <w:vAlign w:val="center"/>
          </w:tcPr>
          <w:p w14:paraId="3EC1BE8F" w14:textId="77777777" w:rsidR="00664BF8" w:rsidRPr="00C779B2"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E</w:t>
            </w:r>
            <w:r>
              <w:rPr>
                <w:rFonts w:ascii="Times New Roman" w:eastAsia="宋体" w:hAnsi="Times New Roman" w:cs="Times New Roman"/>
                <w:sz w:val="24"/>
              </w:rPr>
              <w:t>xpectation-Maximization (EM) Algorithm</w:t>
            </w:r>
          </w:p>
        </w:tc>
        <w:tc>
          <w:tcPr>
            <w:tcW w:w="2268" w:type="dxa"/>
            <w:vMerge/>
            <w:vAlign w:val="center"/>
          </w:tcPr>
          <w:p w14:paraId="29B855CF" w14:textId="77777777" w:rsidR="00664BF8" w:rsidRPr="00C779B2" w:rsidRDefault="00664BF8" w:rsidP="00BB66E0">
            <w:pPr>
              <w:spacing w:line="360" w:lineRule="auto"/>
              <w:jc w:val="center"/>
              <w:rPr>
                <w:rFonts w:ascii="Times New Roman" w:eastAsia="宋体" w:hAnsi="Times New Roman" w:cs="Times New Roman"/>
                <w:sz w:val="24"/>
              </w:rPr>
            </w:pPr>
          </w:p>
        </w:tc>
      </w:tr>
      <w:tr w:rsidR="00664BF8" w:rsidRPr="00CD7DBA" w14:paraId="42264800" w14:textId="77777777" w:rsidTr="00BB66E0">
        <w:tc>
          <w:tcPr>
            <w:tcW w:w="1518" w:type="dxa"/>
            <w:vMerge/>
            <w:vAlign w:val="center"/>
          </w:tcPr>
          <w:p w14:paraId="3C1C04C7" w14:textId="77777777" w:rsidR="00664BF8" w:rsidRPr="00C779B2" w:rsidRDefault="00664BF8" w:rsidP="00BB66E0">
            <w:pPr>
              <w:spacing w:line="360" w:lineRule="auto"/>
              <w:jc w:val="center"/>
              <w:rPr>
                <w:rFonts w:ascii="Times New Roman" w:eastAsia="宋体" w:hAnsi="Times New Roman" w:cs="Times New Roman"/>
                <w:sz w:val="24"/>
              </w:rPr>
            </w:pPr>
          </w:p>
        </w:tc>
        <w:tc>
          <w:tcPr>
            <w:tcW w:w="5570" w:type="dxa"/>
            <w:vAlign w:val="center"/>
          </w:tcPr>
          <w:p w14:paraId="19F0163E" w14:textId="77777777" w:rsidR="00664BF8" w:rsidRPr="00C779B2"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I</w:t>
            </w:r>
            <w:r>
              <w:rPr>
                <w:rFonts w:ascii="Times New Roman" w:eastAsia="宋体" w:hAnsi="Times New Roman" w:cs="Times New Roman"/>
                <w:sz w:val="24"/>
              </w:rPr>
              <w:t>nformation Geometry of EM</w:t>
            </w:r>
          </w:p>
        </w:tc>
        <w:tc>
          <w:tcPr>
            <w:tcW w:w="2268" w:type="dxa"/>
            <w:vMerge/>
            <w:vAlign w:val="center"/>
          </w:tcPr>
          <w:p w14:paraId="2A921B19" w14:textId="77777777" w:rsidR="00664BF8" w:rsidRPr="00C779B2" w:rsidRDefault="00664BF8" w:rsidP="00BB66E0">
            <w:pPr>
              <w:spacing w:line="360" w:lineRule="auto"/>
              <w:jc w:val="center"/>
              <w:rPr>
                <w:rFonts w:ascii="Times New Roman" w:eastAsia="宋体" w:hAnsi="Times New Roman" w:cs="Times New Roman"/>
                <w:sz w:val="24"/>
              </w:rPr>
            </w:pPr>
          </w:p>
        </w:tc>
      </w:tr>
      <w:tr w:rsidR="00664BF8" w:rsidRPr="00CD7DBA" w14:paraId="2158B72E" w14:textId="77777777" w:rsidTr="00BB66E0">
        <w:tc>
          <w:tcPr>
            <w:tcW w:w="1518" w:type="dxa"/>
            <w:vMerge/>
            <w:vAlign w:val="center"/>
          </w:tcPr>
          <w:p w14:paraId="51A51180" w14:textId="77777777" w:rsidR="00664BF8" w:rsidRPr="00C779B2" w:rsidRDefault="00664BF8" w:rsidP="00BB66E0">
            <w:pPr>
              <w:spacing w:line="360" w:lineRule="auto"/>
              <w:jc w:val="center"/>
              <w:rPr>
                <w:rFonts w:ascii="Times New Roman" w:eastAsia="宋体" w:hAnsi="Times New Roman" w:cs="Times New Roman"/>
                <w:sz w:val="24"/>
              </w:rPr>
            </w:pPr>
          </w:p>
        </w:tc>
        <w:tc>
          <w:tcPr>
            <w:tcW w:w="5570" w:type="dxa"/>
            <w:vAlign w:val="center"/>
          </w:tcPr>
          <w:p w14:paraId="449D2BC0" w14:textId="77777777" w:rsidR="00664BF8" w:rsidRPr="00C779B2"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C</w:t>
            </w:r>
            <w:r>
              <w:rPr>
                <w:rFonts w:ascii="Times New Roman" w:eastAsia="宋体" w:hAnsi="Times New Roman" w:cs="Times New Roman"/>
                <w:sz w:val="24"/>
              </w:rPr>
              <w:t>onjugate Priors</w:t>
            </w:r>
          </w:p>
        </w:tc>
        <w:tc>
          <w:tcPr>
            <w:tcW w:w="2268" w:type="dxa"/>
            <w:vMerge/>
            <w:vAlign w:val="center"/>
          </w:tcPr>
          <w:p w14:paraId="5CA42CD4" w14:textId="77777777" w:rsidR="00664BF8" w:rsidRPr="00C779B2" w:rsidRDefault="00664BF8" w:rsidP="00BB66E0">
            <w:pPr>
              <w:spacing w:line="360" w:lineRule="auto"/>
              <w:jc w:val="center"/>
              <w:rPr>
                <w:rFonts w:ascii="Times New Roman" w:eastAsia="宋体" w:hAnsi="Times New Roman" w:cs="Times New Roman"/>
                <w:sz w:val="24"/>
              </w:rPr>
            </w:pPr>
          </w:p>
        </w:tc>
      </w:tr>
      <w:tr w:rsidR="00664BF8" w:rsidRPr="00CD7DBA" w14:paraId="10F4F077" w14:textId="77777777" w:rsidTr="00BB66E0">
        <w:tc>
          <w:tcPr>
            <w:tcW w:w="1518" w:type="dxa"/>
            <w:vMerge w:val="restart"/>
            <w:vAlign w:val="center"/>
          </w:tcPr>
          <w:p w14:paraId="63782458" w14:textId="77777777" w:rsidR="00664BF8" w:rsidRPr="00C779B2"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7</w:t>
            </w:r>
          </w:p>
        </w:tc>
        <w:tc>
          <w:tcPr>
            <w:tcW w:w="5570" w:type="dxa"/>
            <w:vAlign w:val="center"/>
          </w:tcPr>
          <w:p w14:paraId="13172C7F" w14:textId="77777777" w:rsidR="00664BF8" w:rsidRPr="00C779B2"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T</w:t>
            </w:r>
            <w:r>
              <w:rPr>
                <w:rFonts w:ascii="Times New Roman" w:eastAsia="宋体" w:hAnsi="Times New Roman" w:cs="Times New Roman"/>
                <w:sz w:val="24"/>
              </w:rPr>
              <w:t>ypical Sequences</w:t>
            </w:r>
          </w:p>
        </w:tc>
        <w:tc>
          <w:tcPr>
            <w:tcW w:w="2268" w:type="dxa"/>
            <w:vMerge w:val="restart"/>
            <w:vAlign w:val="center"/>
          </w:tcPr>
          <w:p w14:paraId="7B12C685" w14:textId="77777777" w:rsidR="00664BF8"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P</w:t>
            </w:r>
            <w:r>
              <w:rPr>
                <w:rFonts w:ascii="Times New Roman" w:eastAsia="宋体" w:hAnsi="Times New Roman" w:cs="Times New Roman"/>
                <w:sz w:val="24"/>
              </w:rPr>
              <w:t>art III</w:t>
            </w:r>
          </w:p>
          <w:p w14:paraId="1A56D9F9" w14:textId="77777777" w:rsidR="00664BF8" w:rsidRPr="00C779B2"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sz w:val="24"/>
              </w:rPr>
              <w:t>Large Deviations and Asymptotic Analysis</w:t>
            </w:r>
          </w:p>
        </w:tc>
      </w:tr>
      <w:tr w:rsidR="00664BF8" w:rsidRPr="00CD7DBA" w14:paraId="1A29BCB0" w14:textId="77777777" w:rsidTr="00BB66E0">
        <w:tc>
          <w:tcPr>
            <w:tcW w:w="1518" w:type="dxa"/>
            <w:vMerge/>
            <w:vAlign w:val="center"/>
          </w:tcPr>
          <w:p w14:paraId="1FB9B1E4" w14:textId="77777777" w:rsidR="00664BF8" w:rsidRPr="00C779B2" w:rsidRDefault="00664BF8" w:rsidP="00BB66E0">
            <w:pPr>
              <w:spacing w:line="360" w:lineRule="auto"/>
              <w:jc w:val="center"/>
              <w:rPr>
                <w:rFonts w:ascii="Times New Roman" w:eastAsia="宋体" w:hAnsi="Times New Roman" w:cs="Times New Roman"/>
                <w:sz w:val="24"/>
              </w:rPr>
            </w:pPr>
          </w:p>
        </w:tc>
        <w:tc>
          <w:tcPr>
            <w:tcW w:w="5570" w:type="dxa"/>
            <w:vAlign w:val="center"/>
          </w:tcPr>
          <w:p w14:paraId="31EA3532" w14:textId="77777777" w:rsidR="00664BF8" w:rsidRPr="00C779B2" w:rsidRDefault="00664BF8" w:rsidP="00BB66E0">
            <w:pPr>
              <w:spacing w:line="360" w:lineRule="auto"/>
              <w:jc w:val="center"/>
              <w:rPr>
                <w:rFonts w:ascii="Times New Roman" w:eastAsia="宋体" w:hAnsi="Times New Roman" w:cs="Times New Roman"/>
                <w:sz w:val="24"/>
              </w:rPr>
            </w:pPr>
            <w:proofErr w:type="spellStart"/>
            <w:r>
              <w:rPr>
                <w:rFonts w:ascii="Times New Roman" w:eastAsia="宋体" w:hAnsi="Times New Roman" w:cs="Times New Roman"/>
                <w:sz w:val="24"/>
              </w:rPr>
              <w:t>Cram</w:t>
            </w:r>
            <w:r w:rsidRPr="00435F26">
              <w:rPr>
                <w:rFonts w:ascii="Times New Roman" w:eastAsia="宋体" w:hAnsi="Times New Roman" w:cs="Times New Roman"/>
                <w:sz w:val="24"/>
              </w:rPr>
              <w:t>é</w:t>
            </w:r>
            <w:r>
              <w:rPr>
                <w:rFonts w:ascii="Times New Roman" w:eastAsia="宋体" w:hAnsi="Times New Roman" w:cs="Times New Roman"/>
                <w:sz w:val="24"/>
              </w:rPr>
              <w:t>r’s</w:t>
            </w:r>
            <w:proofErr w:type="spellEnd"/>
            <w:r>
              <w:rPr>
                <w:rFonts w:ascii="Times New Roman" w:eastAsia="宋体" w:hAnsi="Times New Roman" w:cs="Times New Roman"/>
                <w:sz w:val="24"/>
              </w:rPr>
              <w:t xml:space="preserve"> Theorem</w:t>
            </w:r>
          </w:p>
        </w:tc>
        <w:tc>
          <w:tcPr>
            <w:tcW w:w="2268" w:type="dxa"/>
            <w:vMerge/>
            <w:vAlign w:val="center"/>
          </w:tcPr>
          <w:p w14:paraId="01078FF1" w14:textId="77777777" w:rsidR="00664BF8" w:rsidRPr="00C779B2" w:rsidRDefault="00664BF8" w:rsidP="00BB66E0">
            <w:pPr>
              <w:spacing w:line="360" w:lineRule="auto"/>
              <w:jc w:val="center"/>
              <w:rPr>
                <w:rFonts w:ascii="Times New Roman" w:eastAsia="宋体" w:hAnsi="Times New Roman" w:cs="Times New Roman"/>
                <w:sz w:val="24"/>
              </w:rPr>
            </w:pPr>
          </w:p>
        </w:tc>
      </w:tr>
      <w:tr w:rsidR="00664BF8" w:rsidRPr="00CD7DBA" w14:paraId="0C53A568" w14:textId="77777777" w:rsidTr="00BB66E0">
        <w:tc>
          <w:tcPr>
            <w:tcW w:w="1518" w:type="dxa"/>
            <w:vMerge/>
            <w:vAlign w:val="center"/>
          </w:tcPr>
          <w:p w14:paraId="4E385EE4" w14:textId="77777777" w:rsidR="00664BF8" w:rsidRPr="00C779B2" w:rsidRDefault="00664BF8" w:rsidP="00BB66E0">
            <w:pPr>
              <w:spacing w:line="360" w:lineRule="auto"/>
              <w:jc w:val="center"/>
              <w:rPr>
                <w:rFonts w:ascii="Times New Roman" w:eastAsia="宋体" w:hAnsi="Times New Roman" w:cs="Times New Roman"/>
                <w:sz w:val="24"/>
              </w:rPr>
            </w:pPr>
          </w:p>
        </w:tc>
        <w:tc>
          <w:tcPr>
            <w:tcW w:w="5570" w:type="dxa"/>
            <w:vAlign w:val="center"/>
          </w:tcPr>
          <w:p w14:paraId="639D2396" w14:textId="77777777" w:rsidR="00664BF8" w:rsidRPr="00C779B2"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M</w:t>
            </w:r>
            <w:r>
              <w:rPr>
                <w:rFonts w:ascii="Times New Roman" w:eastAsia="宋体" w:hAnsi="Times New Roman" w:cs="Times New Roman"/>
                <w:sz w:val="24"/>
              </w:rPr>
              <w:t>ethod of Types and Sanov’s Theorem</w:t>
            </w:r>
          </w:p>
        </w:tc>
        <w:tc>
          <w:tcPr>
            <w:tcW w:w="2268" w:type="dxa"/>
            <w:vMerge/>
            <w:vAlign w:val="center"/>
          </w:tcPr>
          <w:p w14:paraId="1E6B100E" w14:textId="77777777" w:rsidR="00664BF8" w:rsidRPr="00C779B2" w:rsidRDefault="00664BF8" w:rsidP="00BB66E0">
            <w:pPr>
              <w:spacing w:line="360" w:lineRule="auto"/>
              <w:jc w:val="center"/>
              <w:rPr>
                <w:rFonts w:ascii="Times New Roman" w:eastAsia="宋体" w:hAnsi="Times New Roman" w:cs="Times New Roman"/>
                <w:sz w:val="24"/>
              </w:rPr>
            </w:pPr>
          </w:p>
        </w:tc>
      </w:tr>
      <w:tr w:rsidR="00664BF8" w:rsidRPr="00CD7DBA" w14:paraId="3CBB35AC" w14:textId="77777777" w:rsidTr="00BB66E0">
        <w:tc>
          <w:tcPr>
            <w:tcW w:w="1518" w:type="dxa"/>
            <w:vMerge w:val="restart"/>
            <w:vAlign w:val="center"/>
          </w:tcPr>
          <w:p w14:paraId="7FFD42B8" w14:textId="77777777" w:rsidR="00664BF8" w:rsidRPr="00C779B2"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8</w:t>
            </w:r>
          </w:p>
        </w:tc>
        <w:tc>
          <w:tcPr>
            <w:tcW w:w="5570" w:type="dxa"/>
            <w:vAlign w:val="center"/>
          </w:tcPr>
          <w:p w14:paraId="31F59909" w14:textId="77777777" w:rsidR="00664BF8" w:rsidRPr="00C779B2"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D</w:t>
            </w:r>
            <w:r>
              <w:rPr>
                <w:rFonts w:ascii="Times New Roman" w:eastAsia="宋体" w:hAnsi="Times New Roman" w:cs="Times New Roman"/>
                <w:sz w:val="24"/>
              </w:rPr>
              <w:t>ominant Atypical Behavior</w:t>
            </w:r>
          </w:p>
        </w:tc>
        <w:tc>
          <w:tcPr>
            <w:tcW w:w="2268" w:type="dxa"/>
            <w:vMerge/>
            <w:vAlign w:val="center"/>
          </w:tcPr>
          <w:p w14:paraId="35FCC26A" w14:textId="77777777" w:rsidR="00664BF8" w:rsidRPr="00C779B2" w:rsidRDefault="00664BF8" w:rsidP="00BB66E0">
            <w:pPr>
              <w:spacing w:line="360" w:lineRule="auto"/>
              <w:jc w:val="center"/>
              <w:rPr>
                <w:rFonts w:ascii="Times New Roman" w:eastAsia="宋体" w:hAnsi="Times New Roman" w:cs="Times New Roman"/>
                <w:sz w:val="24"/>
              </w:rPr>
            </w:pPr>
          </w:p>
        </w:tc>
      </w:tr>
      <w:tr w:rsidR="00664BF8" w:rsidRPr="00CD7DBA" w14:paraId="1C01EA0A" w14:textId="77777777" w:rsidTr="00BB66E0">
        <w:tc>
          <w:tcPr>
            <w:tcW w:w="1518" w:type="dxa"/>
            <w:vMerge/>
            <w:vAlign w:val="center"/>
          </w:tcPr>
          <w:p w14:paraId="7506E72A" w14:textId="77777777" w:rsidR="00664BF8" w:rsidRPr="00C779B2" w:rsidRDefault="00664BF8" w:rsidP="00BB66E0">
            <w:pPr>
              <w:spacing w:line="360" w:lineRule="auto"/>
              <w:jc w:val="center"/>
              <w:rPr>
                <w:rFonts w:ascii="Times New Roman" w:eastAsia="宋体" w:hAnsi="Times New Roman" w:cs="Times New Roman"/>
                <w:sz w:val="24"/>
              </w:rPr>
            </w:pPr>
          </w:p>
        </w:tc>
        <w:tc>
          <w:tcPr>
            <w:tcW w:w="5570" w:type="dxa"/>
            <w:vAlign w:val="center"/>
          </w:tcPr>
          <w:p w14:paraId="24DF34BD" w14:textId="77777777" w:rsidR="00664BF8" w:rsidRPr="00C779B2" w:rsidRDefault="00664BF8" w:rsidP="00BB66E0">
            <w:pPr>
              <w:spacing w:line="360" w:lineRule="auto"/>
              <w:jc w:val="center"/>
              <w:rPr>
                <w:rFonts w:ascii="Times New Roman" w:eastAsia="宋体" w:hAnsi="Times New Roman" w:cs="Times New Roman"/>
                <w:sz w:val="24"/>
              </w:rPr>
            </w:pPr>
            <w:proofErr w:type="spellStart"/>
            <w:r>
              <w:rPr>
                <w:rFonts w:ascii="Times New Roman" w:eastAsia="宋体" w:hAnsi="Times New Roman" w:cs="Times New Roman"/>
                <w:sz w:val="24"/>
              </w:rPr>
              <w:t>Asymptotics</w:t>
            </w:r>
            <w:proofErr w:type="spellEnd"/>
            <w:r>
              <w:rPr>
                <w:rFonts w:ascii="Times New Roman" w:eastAsia="宋体" w:hAnsi="Times New Roman" w:cs="Times New Roman"/>
                <w:sz w:val="24"/>
              </w:rPr>
              <w:t xml:space="preserve"> of Hypothesis Testing</w:t>
            </w:r>
          </w:p>
        </w:tc>
        <w:tc>
          <w:tcPr>
            <w:tcW w:w="2268" w:type="dxa"/>
            <w:vMerge/>
            <w:vAlign w:val="center"/>
          </w:tcPr>
          <w:p w14:paraId="21F70184" w14:textId="77777777" w:rsidR="00664BF8" w:rsidRPr="00C779B2" w:rsidRDefault="00664BF8" w:rsidP="00BB66E0">
            <w:pPr>
              <w:spacing w:line="360" w:lineRule="auto"/>
              <w:jc w:val="center"/>
              <w:rPr>
                <w:rFonts w:ascii="Times New Roman" w:eastAsia="宋体" w:hAnsi="Times New Roman" w:cs="Times New Roman"/>
                <w:sz w:val="24"/>
              </w:rPr>
            </w:pPr>
          </w:p>
        </w:tc>
      </w:tr>
      <w:tr w:rsidR="00664BF8" w:rsidRPr="00CD7DBA" w14:paraId="664FF637" w14:textId="77777777" w:rsidTr="00BB66E0">
        <w:tc>
          <w:tcPr>
            <w:tcW w:w="1518" w:type="dxa"/>
            <w:vMerge/>
            <w:vAlign w:val="center"/>
          </w:tcPr>
          <w:p w14:paraId="107C473F" w14:textId="77777777" w:rsidR="00664BF8" w:rsidRPr="00CD7DBA" w:rsidRDefault="00664BF8" w:rsidP="00BB66E0">
            <w:pPr>
              <w:spacing w:line="360" w:lineRule="auto"/>
              <w:jc w:val="center"/>
              <w:rPr>
                <w:rFonts w:ascii="Times New Roman" w:eastAsia="宋体" w:hAnsi="Times New Roman" w:cs="Times New Roman"/>
                <w:sz w:val="24"/>
              </w:rPr>
            </w:pPr>
          </w:p>
        </w:tc>
        <w:tc>
          <w:tcPr>
            <w:tcW w:w="5570" w:type="dxa"/>
            <w:vAlign w:val="center"/>
          </w:tcPr>
          <w:p w14:paraId="0AC5E58D" w14:textId="77777777" w:rsidR="00664BF8" w:rsidRPr="00CD7DBA" w:rsidRDefault="00664BF8" w:rsidP="00BB66E0">
            <w:pPr>
              <w:spacing w:line="360" w:lineRule="auto"/>
              <w:jc w:val="center"/>
              <w:rPr>
                <w:rFonts w:ascii="Times New Roman" w:eastAsia="宋体" w:hAnsi="Times New Roman" w:cs="Times New Roman"/>
                <w:sz w:val="24"/>
              </w:rPr>
            </w:pPr>
            <w:proofErr w:type="spellStart"/>
            <w:r>
              <w:rPr>
                <w:rFonts w:ascii="Times New Roman" w:eastAsia="宋体" w:hAnsi="Times New Roman" w:cs="Times New Roman"/>
                <w:sz w:val="24"/>
              </w:rPr>
              <w:t>Asymptotics</w:t>
            </w:r>
            <w:proofErr w:type="spellEnd"/>
            <w:r>
              <w:rPr>
                <w:rFonts w:ascii="Times New Roman" w:eastAsia="宋体" w:hAnsi="Times New Roman" w:cs="Times New Roman"/>
                <w:sz w:val="24"/>
              </w:rPr>
              <w:t xml:space="preserve"> of Parameter Estimation</w:t>
            </w:r>
          </w:p>
        </w:tc>
        <w:tc>
          <w:tcPr>
            <w:tcW w:w="2268" w:type="dxa"/>
            <w:vMerge/>
            <w:vAlign w:val="center"/>
          </w:tcPr>
          <w:p w14:paraId="65040566" w14:textId="77777777" w:rsidR="00664BF8" w:rsidRPr="00CD7DBA" w:rsidRDefault="00664BF8" w:rsidP="00BB66E0">
            <w:pPr>
              <w:spacing w:line="360" w:lineRule="auto"/>
              <w:jc w:val="center"/>
              <w:rPr>
                <w:rFonts w:ascii="Times New Roman" w:eastAsia="宋体" w:hAnsi="Times New Roman" w:cs="Times New Roman"/>
                <w:sz w:val="24"/>
              </w:rPr>
            </w:pPr>
          </w:p>
        </w:tc>
      </w:tr>
      <w:tr w:rsidR="00664BF8" w:rsidRPr="00CD7DBA" w14:paraId="0755A42C" w14:textId="77777777" w:rsidTr="00BB66E0">
        <w:tc>
          <w:tcPr>
            <w:tcW w:w="1518" w:type="dxa"/>
            <w:vMerge w:val="restart"/>
            <w:vAlign w:val="center"/>
          </w:tcPr>
          <w:p w14:paraId="24A585DB" w14:textId="77777777" w:rsidR="00664BF8" w:rsidRPr="00CD7DBA"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9</w:t>
            </w:r>
          </w:p>
        </w:tc>
        <w:tc>
          <w:tcPr>
            <w:tcW w:w="5570" w:type="dxa"/>
            <w:vAlign w:val="center"/>
          </w:tcPr>
          <w:p w14:paraId="7D0CEF48" w14:textId="77777777" w:rsidR="00664BF8" w:rsidRPr="00CD7DBA"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M</w:t>
            </w:r>
            <w:r>
              <w:rPr>
                <w:rFonts w:ascii="Times New Roman" w:eastAsia="宋体" w:hAnsi="Times New Roman" w:cs="Times New Roman"/>
                <w:sz w:val="24"/>
              </w:rPr>
              <w:t>odeling</w:t>
            </w:r>
          </w:p>
        </w:tc>
        <w:tc>
          <w:tcPr>
            <w:tcW w:w="2268" w:type="dxa"/>
            <w:vMerge/>
            <w:vAlign w:val="center"/>
          </w:tcPr>
          <w:p w14:paraId="74449D5B" w14:textId="77777777" w:rsidR="00664BF8" w:rsidRPr="00CD7DBA" w:rsidRDefault="00664BF8" w:rsidP="00BB66E0">
            <w:pPr>
              <w:spacing w:line="360" w:lineRule="auto"/>
              <w:jc w:val="center"/>
              <w:rPr>
                <w:rFonts w:ascii="Times New Roman" w:eastAsia="宋体" w:hAnsi="Times New Roman" w:cs="Times New Roman"/>
                <w:sz w:val="24"/>
              </w:rPr>
            </w:pPr>
          </w:p>
        </w:tc>
      </w:tr>
      <w:tr w:rsidR="00664BF8" w:rsidRPr="00CD7DBA" w14:paraId="3EEC1A7D" w14:textId="77777777" w:rsidTr="00BB66E0">
        <w:tc>
          <w:tcPr>
            <w:tcW w:w="1518" w:type="dxa"/>
            <w:vMerge/>
            <w:vAlign w:val="center"/>
          </w:tcPr>
          <w:p w14:paraId="7B87E60D" w14:textId="77777777" w:rsidR="00664BF8" w:rsidRPr="00CD7DBA" w:rsidRDefault="00664BF8" w:rsidP="00BB66E0">
            <w:pPr>
              <w:spacing w:line="360" w:lineRule="auto"/>
              <w:jc w:val="center"/>
              <w:rPr>
                <w:rFonts w:ascii="Times New Roman" w:eastAsia="宋体" w:hAnsi="Times New Roman" w:cs="Times New Roman"/>
                <w:sz w:val="24"/>
              </w:rPr>
            </w:pPr>
          </w:p>
        </w:tc>
        <w:tc>
          <w:tcPr>
            <w:tcW w:w="5570" w:type="dxa"/>
            <w:vAlign w:val="center"/>
          </w:tcPr>
          <w:p w14:paraId="27917829" w14:textId="77777777" w:rsidR="00664BF8" w:rsidRPr="00CD7DBA" w:rsidRDefault="00664BF8" w:rsidP="00BB66E0">
            <w:pPr>
              <w:spacing w:line="360" w:lineRule="auto"/>
              <w:jc w:val="center"/>
              <w:rPr>
                <w:rFonts w:ascii="Times New Roman" w:eastAsia="宋体" w:hAnsi="Times New Roman" w:cs="Times New Roman"/>
                <w:sz w:val="24"/>
              </w:rPr>
            </w:pPr>
            <w:proofErr w:type="spellStart"/>
            <w:r>
              <w:rPr>
                <w:rFonts w:ascii="Times New Roman" w:eastAsia="宋体" w:hAnsi="Times New Roman" w:cs="Times New Roman"/>
                <w:sz w:val="24"/>
              </w:rPr>
              <w:t>Asymptotics</w:t>
            </w:r>
            <w:proofErr w:type="spellEnd"/>
            <w:r>
              <w:rPr>
                <w:rFonts w:ascii="Times New Roman" w:eastAsia="宋体" w:hAnsi="Times New Roman" w:cs="Times New Roman"/>
                <w:sz w:val="24"/>
              </w:rPr>
              <w:t xml:space="preserve"> of Model Capacity</w:t>
            </w:r>
          </w:p>
        </w:tc>
        <w:tc>
          <w:tcPr>
            <w:tcW w:w="2268" w:type="dxa"/>
            <w:vMerge/>
            <w:vAlign w:val="center"/>
          </w:tcPr>
          <w:p w14:paraId="12BB850E" w14:textId="77777777" w:rsidR="00664BF8" w:rsidRPr="00CD7DBA" w:rsidRDefault="00664BF8" w:rsidP="00BB66E0">
            <w:pPr>
              <w:spacing w:line="360" w:lineRule="auto"/>
              <w:jc w:val="center"/>
              <w:rPr>
                <w:rFonts w:ascii="Times New Roman" w:eastAsia="宋体" w:hAnsi="Times New Roman" w:cs="Times New Roman"/>
                <w:sz w:val="24"/>
              </w:rPr>
            </w:pPr>
          </w:p>
        </w:tc>
      </w:tr>
      <w:tr w:rsidR="00664BF8" w:rsidRPr="00CD7DBA" w14:paraId="693AFA22" w14:textId="77777777" w:rsidTr="00BB66E0">
        <w:tc>
          <w:tcPr>
            <w:tcW w:w="1518" w:type="dxa"/>
            <w:vMerge/>
            <w:vAlign w:val="center"/>
          </w:tcPr>
          <w:p w14:paraId="02C1144A" w14:textId="77777777" w:rsidR="00664BF8" w:rsidRPr="00CD7DBA" w:rsidRDefault="00664BF8" w:rsidP="00BB66E0">
            <w:pPr>
              <w:spacing w:line="360" w:lineRule="auto"/>
              <w:jc w:val="center"/>
              <w:rPr>
                <w:rFonts w:ascii="Times New Roman" w:eastAsia="宋体" w:hAnsi="Times New Roman" w:cs="Times New Roman"/>
                <w:sz w:val="24"/>
              </w:rPr>
            </w:pPr>
          </w:p>
        </w:tc>
        <w:tc>
          <w:tcPr>
            <w:tcW w:w="5570" w:type="dxa"/>
            <w:vAlign w:val="center"/>
          </w:tcPr>
          <w:p w14:paraId="44341D6B" w14:textId="77777777" w:rsidR="00664BF8" w:rsidRPr="00CD7DBA"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M</w:t>
            </w:r>
            <w:r>
              <w:rPr>
                <w:rFonts w:ascii="Times New Roman" w:eastAsia="宋体" w:hAnsi="Times New Roman" w:cs="Times New Roman"/>
                <w:sz w:val="24"/>
              </w:rPr>
              <w:t>odel Selection</w:t>
            </w:r>
          </w:p>
        </w:tc>
        <w:tc>
          <w:tcPr>
            <w:tcW w:w="2268" w:type="dxa"/>
            <w:vMerge/>
            <w:vAlign w:val="center"/>
          </w:tcPr>
          <w:p w14:paraId="1E59771B" w14:textId="77777777" w:rsidR="00664BF8" w:rsidRPr="00CD7DBA" w:rsidRDefault="00664BF8" w:rsidP="00BB66E0">
            <w:pPr>
              <w:spacing w:line="360" w:lineRule="auto"/>
              <w:jc w:val="center"/>
              <w:rPr>
                <w:rFonts w:ascii="Times New Roman" w:eastAsia="宋体" w:hAnsi="Times New Roman" w:cs="Times New Roman"/>
                <w:sz w:val="24"/>
              </w:rPr>
            </w:pPr>
          </w:p>
        </w:tc>
      </w:tr>
      <w:tr w:rsidR="00664BF8" w:rsidRPr="00CD7DBA" w14:paraId="2E94C0C6" w14:textId="77777777" w:rsidTr="00BB66E0">
        <w:tc>
          <w:tcPr>
            <w:tcW w:w="1518" w:type="dxa"/>
            <w:vMerge w:val="restart"/>
            <w:vAlign w:val="center"/>
          </w:tcPr>
          <w:p w14:paraId="169AD474" w14:textId="77777777" w:rsidR="00664BF8" w:rsidRPr="00210568"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1</w:t>
            </w:r>
            <w:r>
              <w:rPr>
                <w:rFonts w:ascii="Times New Roman" w:eastAsia="宋体" w:hAnsi="Times New Roman" w:cs="Times New Roman"/>
                <w:sz w:val="24"/>
              </w:rPr>
              <w:t>0</w:t>
            </w:r>
          </w:p>
        </w:tc>
        <w:tc>
          <w:tcPr>
            <w:tcW w:w="5570" w:type="dxa"/>
            <w:vAlign w:val="center"/>
          </w:tcPr>
          <w:p w14:paraId="4CD52169" w14:textId="77777777" w:rsidR="00664BF8" w:rsidRPr="00210568"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Grap</w:t>
            </w:r>
            <w:r>
              <w:rPr>
                <w:rFonts w:ascii="Times New Roman" w:eastAsia="宋体" w:hAnsi="Times New Roman" w:cs="Times New Roman"/>
                <w:sz w:val="24"/>
              </w:rPr>
              <w:t>hical Models</w:t>
            </w:r>
          </w:p>
        </w:tc>
        <w:tc>
          <w:tcPr>
            <w:tcW w:w="2268" w:type="dxa"/>
            <w:vMerge w:val="restart"/>
            <w:vAlign w:val="center"/>
          </w:tcPr>
          <w:p w14:paraId="276F869F" w14:textId="77777777" w:rsidR="00664BF8"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P</w:t>
            </w:r>
            <w:r>
              <w:rPr>
                <w:rFonts w:ascii="Times New Roman" w:eastAsia="宋体" w:hAnsi="Times New Roman" w:cs="Times New Roman"/>
                <w:sz w:val="24"/>
              </w:rPr>
              <w:t>art IV</w:t>
            </w:r>
          </w:p>
          <w:p w14:paraId="7C8C548E" w14:textId="77777777" w:rsidR="00664BF8" w:rsidRPr="00210568"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sz w:val="24"/>
              </w:rPr>
              <w:t>Exact Inference Algorithms</w:t>
            </w:r>
          </w:p>
        </w:tc>
      </w:tr>
      <w:tr w:rsidR="00664BF8" w:rsidRPr="00CD7DBA" w14:paraId="05B14973" w14:textId="77777777" w:rsidTr="00BB66E0">
        <w:tc>
          <w:tcPr>
            <w:tcW w:w="1518" w:type="dxa"/>
            <w:vMerge/>
            <w:vAlign w:val="center"/>
          </w:tcPr>
          <w:p w14:paraId="1BB44911" w14:textId="77777777" w:rsidR="00664BF8" w:rsidRPr="00210568" w:rsidRDefault="00664BF8" w:rsidP="00BB66E0">
            <w:pPr>
              <w:spacing w:line="360" w:lineRule="auto"/>
              <w:jc w:val="center"/>
              <w:rPr>
                <w:rFonts w:ascii="Times New Roman" w:eastAsia="宋体" w:hAnsi="Times New Roman" w:cs="Times New Roman"/>
                <w:sz w:val="24"/>
              </w:rPr>
            </w:pPr>
          </w:p>
        </w:tc>
        <w:tc>
          <w:tcPr>
            <w:tcW w:w="5570" w:type="dxa"/>
            <w:vAlign w:val="center"/>
          </w:tcPr>
          <w:p w14:paraId="6E63E28C" w14:textId="77777777" w:rsidR="00664BF8" w:rsidRPr="00210568"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E</w:t>
            </w:r>
            <w:r>
              <w:rPr>
                <w:rFonts w:ascii="Times New Roman" w:eastAsia="宋体" w:hAnsi="Times New Roman" w:cs="Times New Roman"/>
                <w:sz w:val="24"/>
              </w:rPr>
              <w:t>limination and MAP Elimination Algorithms</w:t>
            </w:r>
          </w:p>
        </w:tc>
        <w:tc>
          <w:tcPr>
            <w:tcW w:w="2268" w:type="dxa"/>
            <w:vMerge/>
            <w:vAlign w:val="center"/>
          </w:tcPr>
          <w:p w14:paraId="08F6F8BE" w14:textId="77777777" w:rsidR="00664BF8" w:rsidRPr="00210568" w:rsidRDefault="00664BF8" w:rsidP="00BB66E0">
            <w:pPr>
              <w:spacing w:line="360" w:lineRule="auto"/>
              <w:jc w:val="center"/>
              <w:rPr>
                <w:rFonts w:ascii="Times New Roman" w:eastAsia="宋体" w:hAnsi="Times New Roman" w:cs="Times New Roman"/>
                <w:sz w:val="24"/>
              </w:rPr>
            </w:pPr>
          </w:p>
        </w:tc>
      </w:tr>
      <w:tr w:rsidR="00664BF8" w:rsidRPr="00CD7DBA" w14:paraId="1E17216D" w14:textId="77777777" w:rsidTr="00BB66E0">
        <w:tc>
          <w:tcPr>
            <w:tcW w:w="1518" w:type="dxa"/>
            <w:vMerge/>
            <w:vAlign w:val="center"/>
          </w:tcPr>
          <w:p w14:paraId="7D5B6BA2" w14:textId="77777777" w:rsidR="00664BF8" w:rsidRPr="00210568" w:rsidRDefault="00664BF8" w:rsidP="00BB66E0">
            <w:pPr>
              <w:spacing w:line="360" w:lineRule="auto"/>
              <w:jc w:val="center"/>
              <w:rPr>
                <w:rFonts w:ascii="Times New Roman" w:eastAsia="宋体" w:hAnsi="Times New Roman" w:cs="Times New Roman"/>
                <w:sz w:val="24"/>
              </w:rPr>
            </w:pPr>
          </w:p>
        </w:tc>
        <w:tc>
          <w:tcPr>
            <w:tcW w:w="5570" w:type="dxa"/>
            <w:vAlign w:val="center"/>
          </w:tcPr>
          <w:p w14:paraId="373D2229" w14:textId="77777777" w:rsidR="00664BF8" w:rsidRPr="00210568"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S</w:t>
            </w:r>
            <w:r>
              <w:rPr>
                <w:rFonts w:ascii="Times New Roman" w:eastAsia="宋体" w:hAnsi="Times New Roman" w:cs="Times New Roman"/>
                <w:sz w:val="24"/>
              </w:rPr>
              <w:t>um-Product and Max-Product Algorithms</w:t>
            </w:r>
          </w:p>
        </w:tc>
        <w:tc>
          <w:tcPr>
            <w:tcW w:w="2268" w:type="dxa"/>
            <w:vMerge/>
            <w:vAlign w:val="center"/>
          </w:tcPr>
          <w:p w14:paraId="3F543F8F" w14:textId="77777777" w:rsidR="00664BF8" w:rsidRPr="00210568" w:rsidRDefault="00664BF8" w:rsidP="00BB66E0">
            <w:pPr>
              <w:spacing w:line="360" w:lineRule="auto"/>
              <w:jc w:val="center"/>
              <w:rPr>
                <w:rFonts w:ascii="Times New Roman" w:eastAsia="宋体" w:hAnsi="Times New Roman" w:cs="Times New Roman"/>
                <w:sz w:val="24"/>
              </w:rPr>
            </w:pPr>
          </w:p>
        </w:tc>
      </w:tr>
      <w:tr w:rsidR="00664BF8" w:rsidRPr="00CD7DBA" w14:paraId="752C5A7C" w14:textId="77777777" w:rsidTr="00BB66E0">
        <w:tc>
          <w:tcPr>
            <w:tcW w:w="1518" w:type="dxa"/>
            <w:vMerge w:val="restart"/>
            <w:vAlign w:val="center"/>
          </w:tcPr>
          <w:p w14:paraId="786A0938" w14:textId="77777777" w:rsidR="00664BF8" w:rsidRPr="00210568"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1</w:t>
            </w:r>
            <w:r>
              <w:rPr>
                <w:rFonts w:ascii="Times New Roman" w:eastAsia="宋体" w:hAnsi="Times New Roman" w:cs="Times New Roman"/>
                <w:sz w:val="24"/>
              </w:rPr>
              <w:t>1</w:t>
            </w:r>
          </w:p>
        </w:tc>
        <w:tc>
          <w:tcPr>
            <w:tcW w:w="5570" w:type="dxa"/>
            <w:vAlign w:val="center"/>
          </w:tcPr>
          <w:p w14:paraId="16F09325" w14:textId="77777777" w:rsidR="00664BF8" w:rsidRPr="00210568"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H</w:t>
            </w:r>
            <w:r>
              <w:rPr>
                <w:rFonts w:ascii="Times New Roman" w:eastAsia="宋体" w:hAnsi="Times New Roman" w:cs="Times New Roman"/>
                <w:sz w:val="24"/>
              </w:rPr>
              <w:t>idden Markov Model (HMM)</w:t>
            </w:r>
          </w:p>
        </w:tc>
        <w:tc>
          <w:tcPr>
            <w:tcW w:w="2268" w:type="dxa"/>
            <w:vMerge/>
            <w:vAlign w:val="center"/>
          </w:tcPr>
          <w:p w14:paraId="2649B834" w14:textId="77777777" w:rsidR="00664BF8" w:rsidRPr="00210568" w:rsidRDefault="00664BF8" w:rsidP="00BB66E0">
            <w:pPr>
              <w:spacing w:line="360" w:lineRule="auto"/>
              <w:jc w:val="center"/>
              <w:rPr>
                <w:rFonts w:ascii="Times New Roman" w:eastAsia="宋体" w:hAnsi="Times New Roman" w:cs="Times New Roman"/>
                <w:sz w:val="24"/>
              </w:rPr>
            </w:pPr>
          </w:p>
        </w:tc>
      </w:tr>
      <w:tr w:rsidR="00664BF8" w:rsidRPr="00CD7DBA" w14:paraId="45DB52A0" w14:textId="77777777" w:rsidTr="00BB66E0">
        <w:tc>
          <w:tcPr>
            <w:tcW w:w="1518" w:type="dxa"/>
            <w:vMerge/>
            <w:vAlign w:val="center"/>
          </w:tcPr>
          <w:p w14:paraId="41983EB5" w14:textId="77777777" w:rsidR="00664BF8" w:rsidRPr="00210568" w:rsidRDefault="00664BF8" w:rsidP="00BB66E0">
            <w:pPr>
              <w:spacing w:line="360" w:lineRule="auto"/>
              <w:jc w:val="center"/>
              <w:rPr>
                <w:rFonts w:ascii="Times New Roman" w:eastAsia="宋体" w:hAnsi="Times New Roman" w:cs="Times New Roman"/>
                <w:sz w:val="24"/>
              </w:rPr>
            </w:pPr>
          </w:p>
        </w:tc>
        <w:tc>
          <w:tcPr>
            <w:tcW w:w="5570" w:type="dxa"/>
            <w:vAlign w:val="center"/>
          </w:tcPr>
          <w:p w14:paraId="08AA82BE" w14:textId="77777777" w:rsidR="00664BF8" w:rsidRPr="00210568"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F</w:t>
            </w:r>
            <w:r>
              <w:rPr>
                <w:rFonts w:ascii="Times New Roman" w:eastAsia="宋体" w:hAnsi="Times New Roman" w:cs="Times New Roman"/>
                <w:sz w:val="24"/>
              </w:rPr>
              <w:t>orward-Backward and Viterbi Algorithms</w:t>
            </w:r>
          </w:p>
        </w:tc>
        <w:tc>
          <w:tcPr>
            <w:tcW w:w="2268" w:type="dxa"/>
            <w:vMerge/>
            <w:vAlign w:val="center"/>
          </w:tcPr>
          <w:p w14:paraId="10667676" w14:textId="77777777" w:rsidR="00664BF8" w:rsidRPr="00210568" w:rsidRDefault="00664BF8" w:rsidP="00BB66E0">
            <w:pPr>
              <w:spacing w:line="360" w:lineRule="auto"/>
              <w:jc w:val="center"/>
              <w:rPr>
                <w:rFonts w:ascii="Times New Roman" w:eastAsia="宋体" w:hAnsi="Times New Roman" w:cs="Times New Roman"/>
                <w:sz w:val="24"/>
              </w:rPr>
            </w:pPr>
          </w:p>
        </w:tc>
      </w:tr>
      <w:tr w:rsidR="00664BF8" w:rsidRPr="00CD7DBA" w14:paraId="27848494" w14:textId="77777777" w:rsidTr="00BB66E0">
        <w:tc>
          <w:tcPr>
            <w:tcW w:w="1518" w:type="dxa"/>
            <w:vMerge/>
            <w:vAlign w:val="center"/>
          </w:tcPr>
          <w:p w14:paraId="09FDA217" w14:textId="77777777" w:rsidR="00664BF8" w:rsidRPr="00210568" w:rsidRDefault="00664BF8" w:rsidP="00BB66E0">
            <w:pPr>
              <w:spacing w:line="360" w:lineRule="auto"/>
              <w:jc w:val="center"/>
              <w:rPr>
                <w:rFonts w:ascii="Times New Roman" w:eastAsia="宋体" w:hAnsi="Times New Roman" w:cs="Times New Roman"/>
                <w:sz w:val="24"/>
              </w:rPr>
            </w:pPr>
          </w:p>
        </w:tc>
        <w:tc>
          <w:tcPr>
            <w:tcW w:w="5570" w:type="dxa"/>
            <w:vAlign w:val="center"/>
          </w:tcPr>
          <w:p w14:paraId="623FF74A" w14:textId="77777777" w:rsidR="00664BF8" w:rsidRPr="00210568"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E</w:t>
            </w:r>
            <w:r>
              <w:rPr>
                <w:rFonts w:ascii="Times New Roman" w:eastAsia="宋体" w:hAnsi="Times New Roman" w:cs="Times New Roman"/>
                <w:sz w:val="24"/>
              </w:rPr>
              <w:t>M algorithm on HMM</w:t>
            </w:r>
          </w:p>
        </w:tc>
        <w:tc>
          <w:tcPr>
            <w:tcW w:w="2268" w:type="dxa"/>
            <w:vMerge/>
            <w:vAlign w:val="center"/>
          </w:tcPr>
          <w:p w14:paraId="4AFEAECB" w14:textId="77777777" w:rsidR="00664BF8" w:rsidRPr="00210568" w:rsidRDefault="00664BF8" w:rsidP="00BB66E0">
            <w:pPr>
              <w:spacing w:line="360" w:lineRule="auto"/>
              <w:jc w:val="center"/>
              <w:rPr>
                <w:rFonts w:ascii="Times New Roman" w:eastAsia="宋体" w:hAnsi="Times New Roman" w:cs="Times New Roman"/>
                <w:sz w:val="24"/>
              </w:rPr>
            </w:pPr>
          </w:p>
        </w:tc>
      </w:tr>
      <w:tr w:rsidR="00664BF8" w:rsidRPr="00CD7DBA" w14:paraId="1A5B8271" w14:textId="77777777" w:rsidTr="00BB66E0">
        <w:tc>
          <w:tcPr>
            <w:tcW w:w="1518" w:type="dxa"/>
            <w:vMerge w:val="restart"/>
            <w:vAlign w:val="center"/>
          </w:tcPr>
          <w:p w14:paraId="21DEEBA6" w14:textId="77777777" w:rsidR="00664BF8" w:rsidRPr="00210568"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1</w:t>
            </w:r>
            <w:r>
              <w:rPr>
                <w:rFonts w:ascii="Times New Roman" w:eastAsia="宋体" w:hAnsi="Times New Roman" w:cs="Times New Roman"/>
                <w:sz w:val="24"/>
              </w:rPr>
              <w:t>2</w:t>
            </w:r>
          </w:p>
        </w:tc>
        <w:tc>
          <w:tcPr>
            <w:tcW w:w="5570" w:type="dxa"/>
            <w:vAlign w:val="center"/>
          </w:tcPr>
          <w:p w14:paraId="0002F688" w14:textId="77777777" w:rsidR="00664BF8" w:rsidRPr="00210568"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G</w:t>
            </w:r>
            <w:r>
              <w:rPr>
                <w:rFonts w:ascii="Times New Roman" w:eastAsia="宋体" w:hAnsi="Times New Roman" w:cs="Times New Roman"/>
                <w:sz w:val="24"/>
              </w:rPr>
              <w:t>aussian Belief Propagation</w:t>
            </w:r>
          </w:p>
        </w:tc>
        <w:tc>
          <w:tcPr>
            <w:tcW w:w="2268" w:type="dxa"/>
            <w:vMerge/>
            <w:vAlign w:val="center"/>
          </w:tcPr>
          <w:p w14:paraId="0CB86DDE" w14:textId="77777777" w:rsidR="00664BF8" w:rsidRPr="00210568" w:rsidRDefault="00664BF8" w:rsidP="00BB66E0">
            <w:pPr>
              <w:spacing w:line="360" w:lineRule="auto"/>
              <w:jc w:val="center"/>
              <w:rPr>
                <w:rFonts w:ascii="Times New Roman" w:eastAsia="宋体" w:hAnsi="Times New Roman" w:cs="Times New Roman"/>
                <w:sz w:val="24"/>
              </w:rPr>
            </w:pPr>
          </w:p>
        </w:tc>
      </w:tr>
      <w:tr w:rsidR="00664BF8" w:rsidRPr="00CD7DBA" w14:paraId="00754FB4" w14:textId="77777777" w:rsidTr="00BB66E0">
        <w:tc>
          <w:tcPr>
            <w:tcW w:w="1518" w:type="dxa"/>
            <w:vMerge/>
            <w:vAlign w:val="center"/>
          </w:tcPr>
          <w:p w14:paraId="43A7F17A" w14:textId="77777777" w:rsidR="00664BF8" w:rsidRPr="00210568" w:rsidRDefault="00664BF8" w:rsidP="00BB66E0">
            <w:pPr>
              <w:spacing w:line="360" w:lineRule="auto"/>
              <w:jc w:val="center"/>
              <w:rPr>
                <w:rFonts w:ascii="Times New Roman" w:eastAsia="宋体" w:hAnsi="Times New Roman" w:cs="Times New Roman"/>
                <w:sz w:val="24"/>
              </w:rPr>
            </w:pPr>
          </w:p>
        </w:tc>
        <w:tc>
          <w:tcPr>
            <w:tcW w:w="5570" w:type="dxa"/>
            <w:vAlign w:val="center"/>
          </w:tcPr>
          <w:p w14:paraId="1CE7C08C" w14:textId="77777777" w:rsidR="00664BF8" w:rsidRPr="00210568"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K</w:t>
            </w:r>
            <w:r>
              <w:rPr>
                <w:rFonts w:ascii="Times New Roman" w:eastAsia="宋体" w:hAnsi="Times New Roman" w:cs="Times New Roman"/>
                <w:sz w:val="24"/>
              </w:rPr>
              <w:t>alman Filtering and Smoothing</w:t>
            </w:r>
          </w:p>
        </w:tc>
        <w:tc>
          <w:tcPr>
            <w:tcW w:w="2268" w:type="dxa"/>
            <w:vMerge/>
            <w:vAlign w:val="center"/>
          </w:tcPr>
          <w:p w14:paraId="01D26B91" w14:textId="77777777" w:rsidR="00664BF8" w:rsidRPr="00210568" w:rsidRDefault="00664BF8" w:rsidP="00BB66E0">
            <w:pPr>
              <w:spacing w:line="360" w:lineRule="auto"/>
              <w:jc w:val="center"/>
              <w:rPr>
                <w:rFonts w:ascii="Times New Roman" w:eastAsia="宋体" w:hAnsi="Times New Roman" w:cs="Times New Roman"/>
                <w:sz w:val="24"/>
              </w:rPr>
            </w:pPr>
          </w:p>
        </w:tc>
      </w:tr>
      <w:tr w:rsidR="00664BF8" w:rsidRPr="00CD7DBA" w14:paraId="29B266BD" w14:textId="77777777" w:rsidTr="00BB66E0">
        <w:tc>
          <w:tcPr>
            <w:tcW w:w="1518" w:type="dxa"/>
            <w:vMerge/>
            <w:vAlign w:val="center"/>
          </w:tcPr>
          <w:p w14:paraId="2F7F5E72" w14:textId="77777777" w:rsidR="00664BF8" w:rsidRPr="00210568" w:rsidRDefault="00664BF8" w:rsidP="00BB66E0">
            <w:pPr>
              <w:spacing w:line="360" w:lineRule="auto"/>
              <w:jc w:val="center"/>
              <w:rPr>
                <w:rFonts w:ascii="Times New Roman" w:eastAsia="宋体" w:hAnsi="Times New Roman" w:cs="Times New Roman"/>
                <w:sz w:val="24"/>
              </w:rPr>
            </w:pPr>
          </w:p>
        </w:tc>
        <w:tc>
          <w:tcPr>
            <w:tcW w:w="5570" w:type="dxa"/>
            <w:vAlign w:val="center"/>
          </w:tcPr>
          <w:p w14:paraId="445712C6" w14:textId="77777777" w:rsidR="00664BF8" w:rsidRPr="00210568"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J</w:t>
            </w:r>
            <w:r>
              <w:rPr>
                <w:rFonts w:ascii="Times New Roman" w:eastAsia="宋体" w:hAnsi="Times New Roman" w:cs="Times New Roman"/>
                <w:sz w:val="24"/>
              </w:rPr>
              <w:t>unction Tree Algorithm</w:t>
            </w:r>
          </w:p>
        </w:tc>
        <w:tc>
          <w:tcPr>
            <w:tcW w:w="2268" w:type="dxa"/>
            <w:vMerge/>
            <w:vAlign w:val="center"/>
          </w:tcPr>
          <w:p w14:paraId="5B781B0B" w14:textId="77777777" w:rsidR="00664BF8" w:rsidRPr="00210568" w:rsidRDefault="00664BF8" w:rsidP="00BB66E0">
            <w:pPr>
              <w:spacing w:line="360" w:lineRule="auto"/>
              <w:jc w:val="center"/>
              <w:rPr>
                <w:rFonts w:ascii="Times New Roman" w:eastAsia="宋体" w:hAnsi="Times New Roman" w:cs="Times New Roman"/>
                <w:sz w:val="24"/>
              </w:rPr>
            </w:pPr>
          </w:p>
        </w:tc>
      </w:tr>
      <w:tr w:rsidR="00664BF8" w:rsidRPr="00CD7DBA" w14:paraId="0C357848" w14:textId="77777777" w:rsidTr="00BB66E0">
        <w:tc>
          <w:tcPr>
            <w:tcW w:w="1518" w:type="dxa"/>
            <w:vMerge w:val="restart"/>
            <w:vAlign w:val="center"/>
          </w:tcPr>
          <w:p w14:paraId="3C1C3029" w14:textId="77777777" w:rsidR="00664BF8" w:rsidRPr="00CD7DBA"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lastRenderedPageBreak/>
              <w:t>1</w:t>
            </w:r>
            <w:r>
              <w:rPr>
                <w:rFonts w:ascii="Times New Roman" w:eastAsia="宋体" w:hAnsi="Times New Roman" w:cs="Times New Roman"/>
                <w:sz w:val="24"/>
              </w:rPr>
              <w:t>3</w:t>
            </w:r>
          </w:p>
        </w:tc>
        <w:tc>
          <w:tcPr>
            <w:tcW w:w="5570" w:type="dxa"/>
            <w:vAlign w:val="center"/>
          </w:tcPr>
          <w:p w14:paraId="20706405" w14:textId="77777777" w:rsidR="00664BF8" w:rsidRPr="00CD7DBA"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L</w:t>
            </w:r>
            <w:r>
              <w:rPr>
                <w:rFonts w:ascii="Times New Roman" w:eastAsia="宋体" w:hAnsi="Times New Roman" w:cs="Times New Roman"/>
                <w:sz w:val="24"/>
              </w:rPr>
              <w:t>oopy Belief Propagation</w:t>
            </w:r>
          </w:p>
        </w:tc>
        <w:tc>
          <w:tcPr>
            <w:tcW w:w="2268" w:type="dxa"/>
            <w:vMerge w:val="restart"/>
            <w:vAlign w:val="center"/>
          </w:tcPr>
          <w:p w14:paraId="12B9E677" w14:textId="77777777" w:rsidR="00664BF8"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P</w:t>
            </w:r>
            <w:r>
              <w:rPr>
                <w:rFonts w:ascii="Times New Roman" w:eastAsia="宋体" w:hAnsi="Times New Roman" w:cs="Times New Roman"/>
                <w:sz w:val="24"/>
              </w:rPr>
              <w:t>art V</w:t>
            </w:r>
          </w:p>
          <w:p w14:paraId="00CB241F" w14:textId="77777777" w:rsidR="00664BF8" w:rsidRPr="00CD7DBA"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sz w:val="24"/>
              </w:rPr>
              <w:t>Approximate Inference Algorithms</w:t>
            </w:r>
          </w:p>
        </w:tc>
      </w:tr>
      <w:tr w:rsidR="00664BF8" w:rsidRPr="00CD7DBA" w14:paraId="60D07CD8" w14:textId="77777777" w:rsidTr="00BB66E0">
        <w:tc>
          <w:tcPr>
            <w:tcW w:w="1518" w:type="dxa"/>
            <w:vMerge/>
            <w:vAlign w:val="center"/>
          </w:tcPr>
          <w:p w14:paraId="7A540C6A" w14:textId="77777777" w:rsidR="00664BF8" w:rsidRPr="00CD7DBA" w:rsidRDefault="00664BF8" w:rsidP="00BB66E0">
            <w:pPr>
              <w:spacing w:line="360" w:lineRule="auto"/>
              <w:jc w:val="center"/>
              <w:rPr>
                <w:rFonts w:ascii="Times New Roman" w:eastAsia="宋体" w:hAnsi="Times New Roman" w:cs="Times New Roman"/>
                <w:sz w:val="24"/>
              </w:rPr>
            </w:pPr>
          </w:p>
        </w:tc>
        <w:tc>
          <w:tcPr>
            <w:tcW w:w="5570" w:type="dxa"/>
            <w:vAlign w:val="center"/>
          </w:tcPr>
          <w:p w14:paraId="056D34F0" w14:textId="77777777" w:rsidR="00664BF8" w:rsidRPr="00CD7DBA"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V</w:t>
            </w:r>
            <w:r>
              <w:rPr>
                <w:rFonts w:ascii="Times New Roman" w:eastAsia="宋体" w:hAnsi="Times New Roman" w:cs="Times New Roman"/>
                <w:sz w:val="24"/>
              </w:rPr>
              <w:t>ariational Inference</w:t>
            </w:r>
          </w:p>
        </w:tc>
        <w:tc>
          <w:tcPr>
            <w:tcW w:w="2268" w:type="dxa"/>
            <w:vMerge/>
            <w:vAlign w:val="center"/>
          </w:tcPr>
          <w:p w14:paraId="49947EC7" w14:textId="77777777" w:rsidR="00664BF8" w:rsidRPr="00CD7DBA" w:rsidRDefault="00664BF8" w:rsidP="00BB66E0">
            <w:pPr>
              <w:spacing w:line="360" w:lineRule="auto"/>
              <w:jc w:val="center"/>
              <w:rPr>
                <w:rFonts w:ascii="Times New Roman" w:eastAsia="宋体" w:hAnsi="Times New Roman" w:cs="Times New Roman"/>
                <w:sz w:val="24"/>
              </w:rPr>
            </w:pPr>
          </w:p>
        </w:tc>
      </w:tr>
      <w:tr w:rsidR="00664BF8" w:rsidRPr="00CD7DBA" w14:paraId="41857839" w14:textId="77777777" w:rsidTr="00BB66E0">
        <w:tc>
          <w:tcPr>
            <w:tcW w:w="1518" w:type="dxa"/>
            <w:vMerge w:val="restart"/>
            <w:vAlign w:val="center"/>
          </w:tcPr>
          <w:p w14:paraId="39526188" w14:textId="77777777" w:rsidR="00664BF8" w:rsidRPr="00CD7DBA"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1</w:t>
            </w:r>
            <w:r>
              <w:rPr>
                <w:rFonts w:ascii="Times New Roman" w:eastAsia="宋体" w:hAnsi="Times New Roman" w:cs="Times New Roman"/>
                <w:sz w:val="24"/>
              </w:rPr>
              <w:t>4</w:t>
            </w:r>
          </w:p>
        </w:tc>
        <w:tc>
          <w:tcPr>
            <w:tcW w:w="5570" w:type="dxa"/>
            <w:vAlign w:val="center"/>
          </w:tcPr>
          <w:p w14:paraId="287469F0" w14:textId="77777777" w:rsidR="00664BF8" w:rsidRPr="00CD7DBA"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R</w:t>
            </w:r>
            <w:r>
              <w:rPr>
                <w:rFonts w:ascii="Times New Roman" w:eastAsia="宋体" w:hAnsi="Times New Roman" w:cs="Times New Roman"/>
                <w:sz w:val="24"/>
              </w:rPr>
              <w:t>ejection Sampling and MCMC</w:t>
            </w:r>
          </w:p>
        </w:tc>
        <w:tc>
          <w:tcPr>
            <w:tcW w:w="2268" w:type="dxa"/>
            <w:vMerge/>
            <w:vAlign w:val="center"/>
          </w:tcPr>
          <w:p w14:paraId="1510D343" w14:textId="77777777" w:rsidR="00664BF8" w:rsidRPr="00CD7DBA" w:rsidRDefault="00664BF8" w:rsidP="00BB66E0">
            <w:pPr>
              <w:spacing w:line="360" w:lineRule="auto"/>
              <w:jc w:val="center"/>
              <w:rPr>
                <w:rFonts w:ascii="Times New Roman" w:eastAsia="宋体" w:hAnsi="Times New Roman" w:cs="Times New Roman"/>
                <w:sz w:val="24"/>
              </w:rPr>
            </w:pPr>
          </w:p>
        </w:tc>
      </w:tr>
      <w:tr w:rsidR="00664BF8" w:rsidRPr="005D58C1" w14:paraId="192598E6" w14:textId="77777777" w:rsidTr="00BB66E0">
        <w:tc>
          <w:tcPr>
            <w:tcW w:w="1518" w:type="dxa"/>
            <w:vMerge/>
            <w:vAlign w:val="center"/>
          </w:tcPr>
          <w:p w14:paraId="3861F61A" w14:textId="77777777" w:rsidR="00664BF8" w:rsidRPr="005D58C1" w:rsidRDefault="00664BF8" w:rsidP="00BB66E0">
            <w:pPr>
              <w:spacing w:line="360" w:lineRule="auto"/>
              <w:jc w:val="center"/>
              <w:rPr>
                <w:rFonts w:ascii="Times New Roman" w:eastAsia="宋体" w:hAnsi="Times New Roman" w:cs="Times New Roman"/>
                <w:sz w:val="24"/>
              </w:rPr>
            </w:pPr>
          </w:p>
        </w:tc>
        <w:tc>
          <w:tcPr>
            <w:tcW w:w="5570" w:type="dxa"/>
            <w:vAlign w:val="center"/>
          </w:tcPr>
          <w:p w14:paraId="212B23A8" w14:textId="77777777" w:rsidR="00664BF8" w:rsidRPr="005D58C1" w:rsidRDefault="00664BF8" w:rsidP="00BB66E0">
            <w:pPr>
              <w:spacing w:line="360" w:lineRule="auto"/>
              <w:jc w:val="center"/>
              <w:rPr>
                <w:rFonts w:ascii="Times New Roman" w:eastAsia="宋体" w:hAnsi="Times New Roman" w:cs="Times New Roman"/>
                <w:sz w:val="24"/>
              </w:rPr>
            </w:pPr>
            <w:r>
              <w:rPr>
                <w:rFonts w:ascii="Times New Roman" w:eastAsia="宋体" w:hAnsi="Times New Roman" w:cs="Times New Roman" w:hint="eastAsia"/>
                <w:sz w:val="24"/>
              </w:rPr>
              <w:t>I</w:t>
            </w:r>
            <w:r>
              <w:rPr>
                <w:rFonts w:ascii="Times New Roman" w:eastAsia="宋体" w:hAnsi="Times New Roman" w:cs="Times New Roman"/>
                <w:sz w:val="24"/>
              </w:rPr>
              <w:t>mportance Sampling and Particle Filtering</w:t>
            </w:r>
          </w:p>
        </w:tc>
        <w:tc>
          <w:tcPr>
            <w:tcW w:w="2268" w:type="dxa"/>
            <w:vMerge/>
            <w:vAlign w:val="center"/>
          </w:tcPr>
          <w:p w14:paraId="0F03A034" w14:textId="77777777" w:rsidR="00664BF8" w:rsidRPr="005D58C1" w:rsidRDefault="00664BF8" w:rsidP="00BB66E0">
            <w:pPr>
              <w:spacing w:line="360" w:lineRule="auto"/>
              <w:jc w:val="center"/>
              <w:rPr>
                <w:rFonts w:ascii="Times New Roman" w:eastAsia="宋体" w:hAnsi="Times New Roman" w:cs="Times New Roman"/>
                <w:sz w:val="24"/>
              </w:rPr>
            </w:pPr>
          </w:p>
        </w:tc>
      </w:tr>
      <w:tr w:rsidR="00664BF8" w:rsidRPr="005D58C1" w14:paraId="31A50181" w14:textId="77777777" w:rsidTr="00BB66E0">
        <w:tc>
          <w:tcPr>
            <w:tcW w:w="1518" w:type="dxa"/>
            <w:vAlign w:val="center"/>
          </w:tcPr>
          <w:p w14:paraId="52677743" w14:textId="77777777" w:rsidR="00664BF8" w:rsidRPr="0000445F" w:rsidRDefault="00664BF8" w:rsidP="00BB66E0">
            <w:pPr>
              <w:spacing w:line="360" w:lineRule="auto"/>
              <w:jc w:val="center"/>
              <w:rPr>
                <w:rFonts w:ascii="Times New Roman" w:eastAsia="宋体" w:hAnsi="Times New Roman" w:cs="Times New Roman"/>
                <w:sz w:val="24"/>
              </w:rPr>
            </w:pPr>
            <w:r w:rsidRPr="0000445F">
              <w:rPr>
                <w:rFonts w:ascii="Times New Roman" w:eastAsia="宋体" w:hAnsi="Times New Roman" w:cs="Times New Roman"/>
                <w:sz w:val="24"/>
              </w:rPr>
              <w:t>15</w:t>
            </w:r>
          </w:p>
        </w:tc>
        <w:tc>
          <w:tcPr>
            <w:tcW w:w="5570" w:type="dxa"/>
            <w:vAlign w:val="center"/>
          </w:tcPr>
          <w:p w14:paraId="665718A8" w14:textId="77777777" w:rsidR="00664BF8" w:rsidRPr="0000445F" w:rsidRDefault="00664BF8" w:rsidP="00BB66E0">
            <w:pPr>
              <w:spacing w:line="360" w:lineRule="auto"/>
              <w:jc w:val="center"/>
              <w:rPr>
                <w:rFonts w:ascii="Times New Roman" w:eastAsia="宋体" w:hAnsi="Times New Roman" w:cs="Times New Roman"/>
                <w:sz w:val="24"/>
              </w:rPr>
            </w:pPr>
            <w:r w:rsidRPr="0000445F">
              <w:rPr>
                <w:rFonts w:ascii="Times New Roman" w:eastAsia="宋体" w:hAnsi="Times New Roman" w:cs="Times New Roman" w:hint="eastAsia"/>
                <w:sz w:val="24"/>
              </w:rPr>
              <w:t>Final</w:t>
            </w:r>
            <w:r w:rsidRPr="0000445F">
              <w:rPr>
                <w:rFonts w:ascii="Times New Roman" w:eastAsia="宋体" w:hAnsi="Times New Roman" w:cs="Times New Roman"/>
                <w:sz w:val="24"/>
              </w:rPr>
              <w:t xml:space="preserve"> Exam</w:t>
            </w:r>
          </w:p>
        </w:tc>
        <w:tc>
          <w:tcPr>
            <w:tcW w:w="2268" w:type="dxa"/>
            <w:vAlign w:val="center"/>
          </w:tcPr>
          <w:p w14:paraId="3659E4A3" w14:textId="77777777" w:rsidR="00664BF8" w:rsidRPr="005D58C1" w:rsidRDefault="00664BF8" w:rsidP="00BB66E0">
            <w:pPr>
              <w:spacing w:line="360" w:lineRule="auto"/>
              <w:jc w:val="center"/>
              <w:rPr>
                <w:rFonts w:ascii="Times New Roman" w:eastAsia="宋体" w:hAnsi="Times New Roman" w:cs="Times New Roman"/>
              </w:rPr>
            </w:pPr>
          </w:p>
        </w:tc>
      </w:tr>
    </w:tbl>
    <w:p w14:paraId="76ADB3BA" w14:textId="77777777" w:rsidR="00664BF8" w:rsidRPr="00664BF8" w:rsidRDefault="00664BF8" w:rsidP="00664BF8">
      <w:pPr>
        <w:rPr>
          <w:lang w:eastAsia="en-US" w:bidi="en-US"/>
        </w:rPr>
      </w:pPr>
    </w:p>
    <w:p w14:paraId="19D65ED7" w14:textId="4DB7F2F2" w:rsidR="00C70C50" w:rsidRDefault="00451D7F" w:rsidP="00C70C50">
      <w:pPr>
        <w:pStyle w:val="a3"/>
        <w:spacing w:before="87" w:line="316" w:lineRule="auto"/>
        <w:ind w:right="109"/>
        <w:rPr>
          <w:rFonts w:ascii="宋体" w:eastAsia="宋体" w:hAnsi="宋体" w:cs="宋体"/>
          <w:color w:val="333333"/>
          <w:shd w:val="clear" w:color="auto" w:fill="FFFFFF"/>
          <w:lang w:eastAsia="zh-CN"/>
        </w:rPr>
      </w:pPr>
      <w:r>
        <w:rPr>
          <w:b/>
        </w:rPr>
        <w:t>R</w:t>
      </w:r>
      <w:r w:rsidRPr="00451D7F">
        <w:rPr>
          <w:rFonts w:hint="eastAsia"/>
          <w:b/>
        </w:rPr>
        <w:t>efer</w:t>
      </w:r>
      <w:r w:rsidRPr="00451D7F">
        <w:rPr>
          <w:b/>
        </w:rPr>
        <w:t>ence</w:t>
      </w:r>
      <w:r>
        <w:rPr>
          <w:rFonts w:asciiTheme="minorEastAsia" w:eastAsiaTheme="minorEastAsia" w:hAnsiTheme="minorEastAsia"/>
          <w:b/>
          <w:lang w:eastAsia="zh-CN"/>
        </w:rPr>
        <w:t xml:space="preserve"> </w:t>
      </w:r>
      <w:r w:rsidR="00C70C50">
        <w:rPr>
          <w:rFonts w:hint="eastAsia"/>
          <w:b/>
        </w:rPr>
        <w:t>text</w:t>
      </w:r>
      <w:r w:rsidR="00C70C50">
        <w:rPr>
          <w:b/>
        </w:rPr>
        <w:t>book</w:t>
      </w:r>
    </w:p>
    <w:p w14:paraId="4A9222A7" w14:textId="2AB50FF0" w:rsidR="00D11F7F" w:rsidRPr="00EC2451" w:rsidRDefault="00721BCF" w:rsidP="00721BCF">
      <w:pPr>
        <w:rPr>
          <w:rFonts w:ascii="Georgia" w:eastAsia="Georgia" w:hAnsi="Georgia" w:cs="Georgia"/>
          <w:color w:val="333333"/>
          <w:sz w:val="24"/>
          <w:shd w:val="clear" w:color="auto" w:fill="FFFFFF"/>
          <w:lang w:bidi="en-US"/>
        </w:rPr>
      </w:pPr>
      <w:r>
        <w:rPr>
          <w:rFonts w:ascii="Arial" w:hAnsi="Arial" w:cs="Arial"/>
          <w:color w:val="333333"/>
          <w:sz w:val="18"/>
          <w:szCs w:val="18"/>
          <w:shd w:val="clear" w:color="auto" w:fill="F9F9F9"/>
        </w:rPr>
        <w:t>Lecture notes [1] D. J. C. MacKay, Information Theory, Inference, and Learning Algorithms, Cambridge University Press, 2003 [2] T. M. Cover and J. A. Thomas, Elements of Information Theory, Wiley, 2nd ed., 2006 [3] K. P. Murphy, Machine Learning: A Probabilistic Perspective, MIT Press, 2012 [4] D. Koller and N. Friedman, Probabilistic Graphical Models: Principles and Techniques, MIT Press, 2009</w:t>
      </w:r>
    </w:p>
    <w:sectPr w:rsidR="00D11F7F" w:rsidRPr="00EC2451">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2D67E" w14:textId="77777777" w:rsidR="00DC7DC9" w:rsidRDefault="00DC7DC9" w:rsidP="00C70C50">
      <w:r>
        <w:separator/>
      </w:r>
    </w:p>
  </w:endnote>
  <w:endnote w:type="continuationSeparator" w:id="0">
    <w:p w14:paraId="7E987A31" w14:textId="77777777" w:rsidR="00DC7DC9" w:rsidRDefault="00DC7DC9" w:rsidP="00C70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FB124" w14:textId="77777777" w:rsidR="00DC7DC9" w:rsidRDefault="00DC7DC9" w:rsidP="00C70C50">
      <w:r>
        <w:separator/>
      </w:r>
    </w:p>
  </w:footnote>
  <w:footnote w:type="continuationSeparator" w:id="0">
    <w:p w14:paraId="501B0363" w14:textId="77777777" w:rsidR="00DC7DC9" w:rsidRDefault="00DC7DC9" w:rsidP="00C70C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80476"/>
    <w:multiLevelType w:val="multilevel"/>
    <w:tmpl w:val="9B266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693128B"/>
    <w:multiLevelType w:val="multilevel"/>
    <w:tmpl w:val="34226D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8476ED1"/>
    <w:multiLevelType w:val="multilevel"/>
    <w:tmpl w:val="39D035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235ECD"/>
    <w:multiLevelType w:val="multilevel"/>
    <w:tmpl w:val="59BC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FE38DC"/>
    <w:multiLevelType w:val="multilevel"/>
    <w:tmpl w:val="0E123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A6B054E"/>
    <w:multiLevelType w:val="multilevel"/>
    <w:tmpl w:val="770C9E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FE478AA"/>
    <w:multiLevelType w:val="multilevel"/>
    <w:tmpl w:val="AFB8D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741053A"/>
    <w:multiLevelType w:val="multilevel"/>
    <w:tmpl w:val="6DDAB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B9466D1"/>
    <w:multiLevelType w:val="multilevel"/>
    <w:tmpl w:val="58507B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6E049B2"/>
    <w:multiLevelType w:val="multilevel"/>
    <w:tmpl w:val="F7FC0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6"/>
  </w:num>
  <w:num w:numId="4">
    <w:abstractNumId w:val="7"/>
  </w:num>
  <w:num w:numId="5">
    <w:abstractNumId w:val="5"/>
  </w:num>
  <w:num w:numId="6">
    <w:abstractNumId w:val="2"/>
  </w:num>
  <w:num w:numId="7">
    <w:abstractNumId w:val="4"/>
  </w:num>
  <w:num w:numId="8">
    <w:abstractNumId w:val="0"/>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3BD66E5"/>
    <w:rsid w:val="000220A5"/>
    <w:rsid w:val="000726C5"/>
    <w:rsid w:val="00074E61"/>
    <w:rsid w:val="00105EA4"/>
    <w:rsid w:val="00124291"/>
    <w:rsid w:val="00132A33"/>
    <w:rsid w:val="00146F77"/>
    <w:rsid w:val="001633DF"/>
    <w:rsid w:val="00171E33"/>
    <w:rsid w:val="001C3DF4"/>
    <w:rsid w:val="002B5E34"/>
    <w:rsid w:val="003447B5"/>
    <w:rsid w:val="003D484B"/>
    <w:rsid w:val="00423BF3"/>
    <w:rsid w:val="00430BDB"/>
    <w:rsid w:val="00451D7F"/>
    <w:rsid w:val="0048481C"/>
    <w:rsid w:val="004B0248"/>
    <w:rsid w:val="004C77DF"/>
    <w:rsid w:val="00505FDB"/>
    <w:rsid w:val="005839E3"/>
    <w:rsid w:val="0059745A"/>
    <w:rsid w:val="0060554C"/>
    <w:rsid w:val="00664BF8"/>
    <w:rsid w:val="006D6389"/>
    <w:rsid w:val="00700513"/>
    <w:rsid w:val="007063B8"/>
    <w:rsid w:val="0071302F"/>
    <w:rsid w:val="00721BCF"/>
    <w:rsid w:val="0074440A"/>
    <w:rsid w:val="00793A5C"/>
    <w:rsid w:val="007A45F2"/>
    <w:rsid w:val="007F6972"/>
    <w:rsid w:val="00900EE0"/>
    <w:rsid w:val="009803EB"/>
    <w:rsid w:val="00990466"/>
    <w:rsid w:val="009B7D12"/>
    <w:rsid w:val="00A230AA"/>
    <w:rsid w:val="00A32727"/>
    <w:rsid w:val="00AE2EE0"/>
    <w:rsid w:val="00B9437C"/>
    <w:rsid w:val="00B946AF"/>
    <w:rsid w:val="00BA3E02"/>
    <w:rsid w:val="00BA6A6D"/>
    <w:rsid w:val="00BD6624"/>
    <w:rsid w:val="00C34F38"/>
    <w:rsid w:val="00C70C50"/>
    <w:rsid w:val="00CE1590"/>
    <w:rsid w:val="00D11F7F"/>
    <w:rsid w:val="00D47DD2"/>
    <w:rsid w:val="00DA5A16"/>
    <w:rsid w:val="00DC7DC9"/>
    <w:rsid w:val="00E13208"/>
    <w:rsid w:val="00EC2451"/>
    <w:rsid w:val="00EC307B"/>
    <w:rsid w:val="00F43D22"/>
    <w:rsid w:val="00FE5DF3"/>
    <w:rsid w:val="07F33185"/>
    <w:rsid w:val="33BD66E5"/>
    <w:rsid w:val="560F15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FDEA40"/>
  <w15:docId w15:val="{0E03F4AF-DD69-45C4-8EBB-09F582C9F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Hyperlink" w:uiPriority="99"/>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uiPriority w:val="1"/>
    <w:qFormat/>
    <w:pPr>
      <w:spacing w:before="88"/>
      <w:ind w:left="1579" w:right="1571"/>
      <w:jc w:val="center"/>
      <w:outlineLvl w:val="1"/>
    </w:pPr>
    <w:rPr>
      <w:rFonts w:ascii="Georgia" w:eastAsia="Georgia" w:hAnsi="Georgia" w:cs="Georgia"/>
      <w:b/>
      <w:bCs/>
      <w:sz w:val="28"/>
      <w:szCs w:val="28"/>
      <w:lang w:eastAsia="en-US" w:bidi="en-US"/>
    </w:rPr>
  </w:style>
  <w:style w:type="paragraph" w:styleId="3">
    <w:name w:val="heading 3"/>
    <w:basedOn w:val="a"/>
    <w:next w:val="a"/>
    <w:uiPriority w:val="1"/>
    <w:qFormat/>
    <w:pPr>
      <w:ind w:left="120"/>
      <w:outlineLvl w:val="2"/>
    </w:pPr>
    <w:rPr>
      <w:rFonts w:ascii="Georgia" w:eastAsia="Georgia" w:hAnsi="Georgia" w:cs="Georgia"/>
      <w:b/>
      <w:bCs/>
      <w:sz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Pr>
      <w:rFonts w:ascii="Georgia" w:eastAsia="Georgia" w:hAnsi="Georgia" w:cs="Georgia"/>
      <w:sz w:val="24"/>
      <w:lang w:eastAsia="en-US" w:bidi="en-US"/>
    </w:rPr>
  </w:style>
  <w:style w:type="paragraph" w:styleId="a5">
    <w:name w:val="Normal (Web)"/>
    <w:basedOn w:val="a"/>
    <w:qFormat/>
    <w:pPr>
      <w:spacing w:beforeAutospacing="1" w:afterAutospacing="1"/>
      <w:jc w:val="left"/>
    </w:pPr>
    <w:rPr>
      <w:rFonts w:cs="Times New Roman"/>
      <w:kern w:val="0"/>
      <w:sz w:val="24"/>
    </w:rPr>
  </w:style>
  <w:style w:type="table" w:styleId="a6">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pPr>
      <w:spacing w:before="43"/>
      <w:ind w:left="107"/>
    </w:pPr>
    <w:rPr>
      <w:rFonts w:ascii="Georgia" w:eastAsia="Georgia" w:hAnsi="Georgia" w:cs="Georgia"/>
      <w:lang w:eastAsia="en-US" w:bidi="en-US"/>
    </w:rPr>
  </w:style>
  <w:style w:type="paragraph" w:styleId="a7">
    <w:name w:val="header"/>
    <w:basedOn w:val="a"/>
    <w:link w:val="a8"/>
    <w:rsid w:val="00C70C50"/>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sid w:val="00C70C50"/>
    <w:rPr>
      <w:kern w:val="2"/>
      <w:sz w:val="18"/>
      <w:szCs w:val="18"/>
    </w:rPr>
  </w:style>
  <w:style w:type="paragraph" w:styleId="a9">
    <w:name w:val="footer"/>
    <w:basedOn w:val="a"/>
    <w:link w:val="aa"/>
    <w:rsid w:val="00C70C50"/>
    <w:pPr>
      <w:tabs>
        <w:tab w:val="center" w:pos="4153"/>
        <w:tab w:val="right" w:pos="8306"/>
      </w:tabs>
      <w:snapToGrid w:val="0"/>
      <w:jc w:val="left"/>
    </w:pPr>
    <w:rPr>
      <w:sz w:val="18"/>
      <w:szCs w:val="18"/>
    </w:rPr>
  </w:style>
  <w:style w:type="character" w:customStyle="1" w:styleId="aa">
    <w:name w:val="页脚 字符"/>
    <w:basedOn w:val="a0"/>
    <w:link w:val="a9"/>
    <w:rsid w:val="00C70C50"/>
    <w:rPr>
      <w:kern w:val="2"/>
      <w:sz w:val="18"/>
      <w:szCs w:val="18"/>
    </w:rPr>
  </w:style>
  <w:style w:type="character" w:customStyle="1" w:styleId="a4">
    <w:name w:val="正文文本 字符"/>
    <w:basedOn w:val="a0"/>
    <w:link w:val="a3"/>
    <w:uiPriority w:val="1"/>
    <w:rsid w:val="00C70C50"/>
    <w:rPr>
      <w:rFonts w:ascii="Georgia" w:eastAsia="Georgia" w:hAnsi="Georgia" w:cs="Georgia"/>
      <w:kern w:val="2"/>
      <w:sz w:val="24"/>
      <w:szCs w:val="24"/>
      <w:lang w:eastAsia="en-US" w:bidi="en-US"/>
    </w:rPr>
  </w:style>
  <w:style w:type="character" w:styleId="ab">
    <w:name w:val="Strong"/>
    <w:basedOn w:val="a0"/>
    <w:uiPriority w:val="22"/>
    <w:qFormat/>
    <w:rsid w:val="00EC2451"/>
    <w:rPr>
      <w:b/>
      <w:bCs/>
    </w:rPr>
  </w:style>
  <w:style w:type="character" w:styleId="ac">
    <w:name w:val="Hyperlink"/>
    <w:basedOn w:val="a0"/>
    <w:uiPriority w:val="99"/>
    <w:unhideWhenUsed/>
    <w:rsid w:val="0048481C"/>
    <w:rPr>
      <w:color w:val="0000FF"/>
      <w:u w:val="single"/>
    </w:rPr>
  </w:style>
  <w:style w:type="paragraph" w:customStyle="1" w:styleId="Default">
    <w:name w:val="Default"/>
    <w:rsid w:val="003447B5"/>
    <w:pPr>
      <w:widowControl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0514">
      <w:bodyDiv w:val="1"/>
      <w:marLeft w:val="0"/>
      <w:marRight w:val="0"/>
      <w:marTop w:val="0"/>
      <w:marBottom w:val="0"/>
      <w:divBdr>
        <w:top w:val="none" w:sz="0" w:space="0" w:color="auto"/>
        <w:left w:val="none" w:sz="0" w:space="0" w:color="auto"/>
        <w:bottom w:val="none" w:sz="0" w:space="0" w:color="auto"/>
        <w:right w:val="none" w:sz="0" w:space="0" w:color="auto"/>
      </w:divBdr>
    </w:div>
    <w:div w:id="43604231">
      <w:bodyDiv w:val="1"/>
      <w:marLeft w:val="0"/>
      <w:marRight w:val="0"/>
      <w:marTop w:val="0"/>
      <w:marBottom w:val="0"/>
      <w:divBdr>
        <w:top w:val="none" w:sz="0" w:space="0" w:color="auto"/>
        <w:left w:val="none" w:sz="0" w:space="0" w:color="auto"/>
        <w:bottom w:val="none" w:sz="0" w:space="0" w:color="auto"/>
        <w:right w:val="none" w:sz="0" w:space="0" w:color="auto"/>
      </w:divBdr>
    </w:div>
    <w:div w:id="56561253">
      <w:bodyDiv w:val="1"/>
      <w:marLeft w:val="0"/>
      <w:marRight w:val="0"/>
      <w:marTop w:val="0"/>
      <w:marBottom w:val="0"/>
      <w:divBdr>
        <w:top w:val="none" w:sz="0" w:space="0" w:color="auto"/>
        <w:left w:val="none" w:sz="0" w:space="0" w:color="auto"/>
        <w:bottom w:val="none" w:sz="0" w:space="0" w:color="auto"/>
        <w:right w:val="none" w:sz="0" w:space="0" w:color="auto"/>
      </w:divBdr>
    </w:div>
    <w:div w:id="72629612">
      <w:bodyDiv w:val="1"/>
      <w:marLeft w:val="0"/>
      <w:marRight w:val="0"/>
      <w:marTop w:val="0"/>
      <w:marBottom w:val="0"/>
      <w:divBdr>
        <w:top w:val="none" w:sz="0" w:space="0" w:color="auto"/>
        <w:left w:val="none" w:sz="0" w:space="0" w:color="auto"/>
        <w:bottom w:val="none" w:sz="0" w:space="0" w:color="auto"/>
        <w:right w:val="none" w:sz="0" w:space="0" w:color="auto"/>
      </w:divBdr>
    </w:div>
    <w:div w:id="125007134">
      <w:bodyDiv w:val="1"/>
      <w:marLeft w:val="0"/>
      <w:marRight w:val="0"/>
      <w:marTop w:val="0"/>
      <w:marBottom w:val="0"/>
      <w:divBdr>
        <w:top w:val="none" w:sz="0" w:space="0" w:color="auto"/>
        <w:left w:val="none" w:sz="0" w:space="0" w:color="auto"/>
        <w:bottom w:val="none" w:sz="0" w:space="0" w:color="auto"/>
        <w:right w:val="none" w:sz="0" w:space="0" w:color="auto"/>
      </w:divBdr>
    </w:div>
    <w:div w:id="187834860">
      <w:bodyDiv w:val="1"/>
      <w:marLeft w:val="0"/>
      <w:marRight w:val="0"/>
      <w:marTop w:val="0"/>
      <w:marBottom w:val="0"/>
      <w:divBdr>
        <w:top w:val="none" w:sz="0" w:space="0" w:color="auto"/>
        <w:left w:val="none" w:sz="0" w:space="0" w:color="auto"/>
        <w:bottom w:val="none" w:sz="0" w:space="0" w:color="auto"/>
        <w:right w:val="none" w:sz="0" w:space="0" w:color="auto"/>
      </w:divBdr>
    </w:div>
    <w:div w:id="208539885">
      <w:bodyDiv w:val="1"/>
      <w:marLeft w:val="0"/>
      <w:marRight w:val="0"/>
      <w:marTop w:val="0"/>
      <w:marBottom w:val="0"/>
      <w:divBdr>
        <w:top w:val="none" w:sz="0" w:space="0" w:color="auto"/>
        <w:left w:val="none" w:sz="0" w:space="0" w:color="auto"/>
        <w:bottom w:val="none" w:sz="0" w:space="0" w:color="auto"/>
        <w:right w:val="none" w:sz="0" w:space="0" w:color="auto"/>
      </w:divBdr>
    </w:div>
    <w:div w:id="239028259">
      <w:bodyDiv w:val="1"/>
      <w:marLeft w:val="0"/>
      <w:marRight w:val="0"/>
      <w:marTop w:val="0"/>
      <w:marBottom w:val="0"/>
      <w:divBdr>
        <w:top w:val="none" w:sz="0" w:space="0" w:color="auto"/>
        <w:left w:val="none" w:sz="0" w:space="0" w:color="auto"/>
        <w:bottom w:val="none" w:sz="0" w:space="0" w:color="auto"/>
        <w:right w:val="none" w:sz="0" w:space="0" w:color="auto"/>
      </w:divBdr>
    </w:div>
    <w:div w:id="288167650">
      <w:bodyDiv w:val="1"/>
      <w:marLeft w:val="0"/>
      <w:marRight w:val="0"/>
      <w:marTop w:val="0"/>
      <w:marBottom w:val="0"/>
      <w:divBdr>
        <w:top w:val="none" w:sz="0" w:space="0" w:color="auto"/>
        <w:left w:val="none" w:sz="0" w:space="0" w:color="auto"/>
        <w:bottom w:val="none" w:sz="0" w:space="0" w:color="auto"/>
        <w:right w:val="none" w:sz="0" w:space="0" w:color="auto"/>
      </w:divBdr>
    </w:div>
    <w:div w:id="338852965">
      <w:bodyDiv w:val="1"/>
      <w:marLeft w:val="0"/>
      <w:marRight w:val="0"/>
      <w:marTop w:val="0"/>
      <w:marBottom w:val="0"/>
      <w:divBdr>
        <w:top w:val="none" w:sz="0" w:space="0" w:color="auto"/>
        <w:left w:val="none" w:sz="0" w:space="0" w:color="auto"/>
        <w:bottom w:val="none" w:sz="0" w:space="0" w:color="auto"/>
        <w:right w:val="none" w:sz="0" w:space="0" w:color="auto"/>
      </w:divBdr>
    </w:div>
    <w:div w:id="381632610">
      <w:bodyDiv w:val="1"/>
      <w:marLeft w:val="0"/>
      <w:marRight w:val="0"/>
      <w:marTop w:val="0"/>
      <w:marBottom w:val="0"/>
      <w:divBdr>
        <w:top w:val="none" w:sz="0" w:space="0" w:color="auto"/>
        <w:left w:val="none" w:sz="0" w:space="0" w:color="auto"/>
        <w:bottom w:val="none" w:sz="0" w:space="0" w:color="auto"/>
        <w:right w:val="none" w:sz="0" w:space="0" w:color="auto"/>
      </w:divBdr>
    </w:div>
    <w:div w:id="399913531">
      <w:bodyDiv w:val="1"/>
      <w:marLeft w:val="0"/>
      <w:marRight w:val="0"/>
      <w:marTop w:val="0"/>
      <w:marBottom w:val="0"/>
      <w:divBdr>
        <w:top w:val="none" w:sz="0" w:space="0" w:color="auto"/>
        <w:left w:val="none" w:sz="0" w:space="0" w:color="auto"/>
        <w:bottom w:val="none" w:sz="0" w:space="0" w:color="auto"/>
        <w:right w:val="none" w:sz="0" w:space="0" w:color="auto"/>
      </w:divBdr>
    </w:div>
    <w:div w:id="444933495">
      <w:bodyDiv w:val="1"/>
      <w:marLeft w:val="0"/>
      <w:marRight w:val="0"/>
      <w:marTop w:val="0"/>
      <w:marBottom w:val="0"/>
      <w:divBdr>
        <w:top w:val="none" w:sz="0" w:space="0" w:color="auto"/>
        <w:left w:val="none" w:sz="0" w:space="0" w:color="auto"/>
        <w:bottom w:val="none" w:sz="0" w:space="0" w:color="auto"/>
        <w:right w:val="none" w:sz="0" w:space="0" w:color="auto"/>
      </w:divBdr>
    </w:div>
    <w:div w:id="460727938">
      <w:bodyDiv w:val="1"/>
      <w:marLeft w:val="0"/>
      <w:marRight w:val="0"/>
      <w:marTop w:val="0"/>
      <w:marBottom w:val="0"/>
      <w:divBdr>
        <w:top w:val="none" w:sz="0" w:space="0" w:color="auto"/>
        <w:left w:val="none" w:sz="0" w:space="0" w:color="auto"/>
        <w:bottom w:val="none" w:sz="0" w:space="0" w:color="auto"/>
        <w:right w:val="none" w:sz="0" w:space="0" w:color="auto"/>
      </w:divBdr>
    </w:div>
    <w:div w:id="470949111">
      <w:bodyDiv w:val="1"/>
      <w:marLeft w:val="0"/>
      <w:marRight w:val="0"/>
      <w:marTop w:val="0"/>
      <w:marBottom w:val="0"/>
      <w:divBdr>
        <w:top w:val="none" w:sz="0" w:space="0" w:color="auto"/>
        <w:left w:val="none" w:sz="0" w:space="0" w:color="auto"/>
        <w:bottom w:val="none" w:sz="0" w:space="0" w:color="auto"/>
        <w:right w:val="none" w:sz="0" w:space="0" w:color="auto"/>
      </w:divBdr>
    </w:div>
    <w:div w:id="485828116">
      <w:bodyDiv w:val="1"/>
      <w:marLeft w:val="0"/>
      <w:marRight w:val="0"/>
      <w:marTop w:val="0"/>
      <w:marBottom w:val="0"/>
      <w:divBdr>
        <w:top w:val="none" w:sz="0" w:space="0" w:color="auto"/>
        <w:left w:val="none" w:sz="0" w:space="0" w:color="auto"/>
        <w:bottom w:val="none" w:sz="0" w:space="0" w:color="auto"/>
        <w:right w:val="none" w:sz="0" w:space="0" w:color="auto"/>
      </w:divBdr>
    </w:div>
    <w:div w:id="519244120">
      <w:bodyDiv w:val="1"/>
      <w:marLeft w:val="0"/>
      <w:marRight w:val="0"/>
      <w:marTop w:val="0"/>
      <w:marBottom w:val="0"/>
      <w:divBdr>
        <w:top w:val="none" w:sz="0" w:space="0" w:color="auto"/>
        <w:left w:val="none" w:sz="0" w:space="0" w:color="auto"/>
        <w:bottom w:val="none" w:sz="0" w:space="0" w:color="auto"/>
        <w:right w:val="none" w:sz="0" w:space="0" w:color="auto"/>
      </w:divBdr>
    </w:div>
    <w:div w:id="566720413">
      <w:bodyDiv w:val="1"/>
      <w:marLeft w:val="0"/>
      <w:marRight w:val="0"/>
      <w:marTop w:val="0"/>
      <w:marBottom w:val="0"/>
      <w:divBdr>
        <w:top w:val="none" w:sz="0" w:space="0" w:color="auto"/>
        <w:left w:val="none" w:sz="0" w:space="0" w:color="auto"/>
        <w:bottom w:val="none" w:sz="0" w:space="0" w:color="auto"/>
        <w:right w:val="none" w:sz="0" w:space="0" w:color="auto"/>
      </w:divBdr>
    </w:div>
    <w:div w:id="585769187">
      <w:bodyDiv w:val="1"/>
      <w:marLeft w:val="0"/>
      <w:marRight w:val="0"/>
      <w:marTop w:val="0"/>
      <w:marBottom w:val="0"/>
      <w:divBdr>
        <w:top w:val="none" w:sz="0" w:space="0" w:color="auto"/>
        <w:left w:val="none" w:sz="0" w:space="0" w:color="auto"/>
        <w:bottom w:val="none" w:sz="0" w:space="0" w:color="auto"/>
        <w:right w:val="none" w:sz="0" w:space="0" w:color="auto"/>
      </w:divBdr>
    </w:div>
    <w:div w:id="606930394">
      <w:bodyDiv w:val="1"/>
      <w:marLeft w:val="0"/>
      <w:marRight w:val="0"/>
      <w:marTop w:val="0"/>
      <w:marBottom w:val="0"/>
      <w:divBdr>
        <w:top w:val="none" w:sz="0" w:space="0" w:color="auto"/>
        <w:left w:val="none" w:sz="0" w:space="0" w:color="auto"/>
        <w:bottom w:val="none" w:sz="0" w:space="0" w:color="auto"/>
        <w:right w:val="none" w:sz="0" w:space="0" w:color="auto"/>
      </w:divBdr>
    </w:div>
    <w:div w:id="607660254">
      <w:bodyDiv w:val="1"/>
      <w:marLeft w:val="0"/>
      <w:marRight w:val="0"/>
      <w:marTop w:val="0"/>
      <w:marBottom w:val="0"/>
      <w:divBdr>
        <w:top w:val="none" w:sz="0" w:space="0" w:color="auto"/>
        <w:left w:val="none" w:sz="0" w:space="0" w:color="auto"/>
        <w:bottom w:val="none" w:sz="0" w:space="0" w:color="auto"/>
        <w:right w:val="none" w:sz="0" w:space="0" w:color="auto"/>
      </w:divBdr>
    </w:div>
    <w:div w:id="625742453">
      <w:bodyDiv w:val="1"/>
      <w:marLeft w:val="0"/>
      <w:marRight w:val="0"/>
      <w:marTop w:val="0"/>
      <w:marBottom w:val="0"/>
      <w:divBdr>
        <w:top w:val="none" w:sz="0" w:space="0" w:color="auto"/>
        <w:left w:val="none" w:sz="0" w:space="0" w:color="auto"/>
        <w:bottom w:val="none" w:sz="0" w:space="0" w:color="auto"/>
        <w:right w:val="none" w:sz="0" w:space="0" w:color="auto"/>
      </w:divBdr>
    </w:div>
    <w:div w:id="648704765">
      <w:bodyDiv w:val="1"/>
      <w:marLeft w:val="0"/>
      <w:marRight w:val="0"/>
      <w:marTop w:val="0"/>
      <w:marBottom w:val="0"/>
      <w:divBdr>
        <w:top w:val="none" w:sz="0" w:space="0" w:color="auto"/>
        <w:left w:val="none" w:sz="0" w:space="0" w:color="auto"/>
        <w:bottom w:val="none" w:sz="0" w:space="0" w:color="auto"/>
        <w:right w:val="none" w:sz="0" w:space="0" w:color="auto"/>
      </w:divBdr>
    </w:div>
    <w:div w:id="649097186">
      <w:bodyDiv w:val="1"/>
      <w:marLeft w:val="0"/>
      <w:marRight w:val="0"/>
      <w:marTop w:val="0"/>
      <w:marBottom w:val="0"/>
      <w:divBdr>
        <w:top w:val="none" w:sz="0" w:space="0" w:color="auto"/>
        <w:left w:val="none" w:sz="0" w:space="0" w:color="auto"/>
        <w:bottom w:val="none" w:sz="0" w:space="0" w:color="auto"/>
        <w:right w:val="none" w:sz="0" w:space="0" w:color="auto"/>
      </w:divBdr>
    </w:div>
    <w:div w:id="851920921">
      <w:bodyDiv w:val="1"/>
      <w:marLeft w:val="0"/>
      <w:marRight w:val="0"/>
      <w:marTop w:val="0"/>
      <w:marBottom w:val="0"/>
      <w:divBdr>
        <w:top w:val="none" w:sz="0" w:space="0" w:color="auto"/>
        <w:left w:val="none" w:sz="0" w:space="0" w:color="auto"/>
        <w:bottom w:val="none" w:sz="0" w:space="0" w:color="auto"/>
        <w:right w:val="none" w:sz="0" w:space="0" w:color="auto"/>
      </w:divBdr>
    </w:div>
    <w:div w:id="925579247">
      <w:bodyDiv w:val="1"/>
      <w:marLeft w:val="0"/>
      <w:marRight w:val="0"/>
      <w:marTop w:val="0"/>
      <w:marBottom w:val="0"/>
      <w:divBdr>
        <w:top w:val="none" w:sz="0" w:space="0" w:color="auto"/>
        <w:left w:val="none" w:sz="0" w:space="0" w:color="auto"/>
        <w:bottom w:val="none" w:sz="0" w:space="0" w:color="auto"/>
        <w:right w:val="none" w:sz="0" w:space="0" w:color="auto"/>
      </w:divBdr>
    </w:div>
    <w:div w:id="927230978">
      <w:bodyDiv w:val="1"/>
      <w:marLeft w:val="0"/>
      <w:marRight w:val="0"/>
      <w:marTop w:val="0"/>
      <w:marBottom w:val="0"/>
      <w:divBdr>
        <w:top w:val="none" w:sz="0" w:space="0" w:color="auto"/>
        <w:left w:val="none" w:sz="0" w:space="0" w:color="auto"/>
        <w:bottom w:val="none" w:sz="0" w:space="0" w:color="auto"/>
        <w:right w:val="none" w:sz="0" w:space="0" w:color="auto"/>
      </w:divBdr>
    </w:div>
    <w:div w:id="970943960">
      <w:bodyDiv w:val="1"/>
      <w:marLeft w:val="0"/>
      <w:marRight w:val="0"/>
      <w:marTop w:val="0"/>
      <w:marBottom w:val="0"/>
      <w:divBdr>
        <w:top w:val="none" w:sz="0" w:space="0" w:color="auto"/>
        <w:left w:val="none" w:sz="0" w:space="0" w:color="auto"/>
        <w:bottom w:val="none" w:sz="0" w:space="0" w:color="auto"/>
        <w:right w:val="none" w:sz="0" w:space="0" w:color="auto"/>
      </w:divBdr>
    </w:div>
    <w:div w:id="984821200">
      <w:bodyDiv w:val="1"/>
      <w:marLeft w:val="0"/>
      <w:marRight w:val="0"/>
      <w:marTop w:val="0"/>
      <w:marBottom w:val="0"/>
      <w:divBdr>
        <w:top w:val="none" w:sz="0" w:space="0" w:color="auto"/>
        <w:left w:val="none" w:sz="0" w:space="0" w:color="auto"/>
        <w:bottom w:val="none" w:sz="0" w:space="0" w:color="auto"/>
        <w:right w:val="none" w:sz="0" w:space="0" w:color="auto"/>
      </w:divBdr>
    </w:div>
    <w:div w:id="1035694307">
      <w:bodyDiv w:val="1"/>
      <w:marLeft w:val="0"/>
      <w:marRight w:val="0"/>
      <w:marTop w:val="0"/>
      <w:marBottom w:val="0"/>
      <w:divBdr>
        <w:top w:val="none" w:sz="0" w:space="0" w:color="auto"/>
        <w:left w:val="none" w:sz="0" w:space="0" w:color="auto"/>
        <w:bottom w:val="none" w:sz="0" w:space="0" w:color="auto"/>
        <w:right w:val="none" w:sz="0" w:space="0" w:color="auto"/>
      </w:divBdr>
    </w:div>
    <w:div w:id="1076976869">
      <w:bodyDiv w:val="1"/>
      <w:marLeft w:val="0"/>
      <w:marRight w:val="0"/>
      <w:marTop w:val="0"/>
      <w:marBottom w:val="0"/>
      <w:divBdr>
        <w:top w:val="none" w:sz="0" w:space="0" w:color="auto"/>
        <w:left w:val="none" w:sz="0" w:space="0" w:color="auto"/>
        <w:bottom w:val="none" w:sz="0" w:space="0" w:color="auto"/>
        <w:right w:val="none" w:sz="0" w:space="0" w:color="auto"/>
      </w:divBdr>
    </w:div>
    <w:div w:id="1091392215">
      <w:bodyDiv w:val="1"/>
      <w:marLeft w:val="0"/>
      <w:marRight w:val="0"/>
      <w:marTop w:val="0"/>
      <w:marBottom w:val="0"/>
      <w:divBdr>
        <w:top w:val="none" w:sz="0" w:space="0" w:color="auto"/>
        <w:left w:val="none" w:sz="0" w:space="0" w:color="auto"/>
        <w:bottom w:val="none" w:sz="0" w:space="0" w:color="auto"/>
        <w:right w:val="none" w:sz="0" w:space="0" w:color="auto"/>
      </w:divBdr>
    </w:div>
    <w:div w:id="1252541181">
      <w:bodyDiv w:val="1"/>
      <w:marLeft w:val="0"/>
      <w:marRight w:val="0"/>
      <w:marTop w:val="0"/>
      <w:marBottom w:val="0"/>
      <w:divBdr>
        <w:top w:val="none" w:sz="0" w:space="0" w:color="auto"/>
        <w:left w:val="none" w:sz="0" w:space="0" w:color="auto"/>
        <w:bottom w:val="none" w:sz="0" w:space="0" w:color="auto"/>
        <w:right w:val="none" w:sz="0" w:space="0" w:color="auto"/>
      </w:divBdr>
    </w:div>
    <w:div w:id="1277324382">
      <w:bodyDiv w:val="1"/>
      <w:marLeft w:val="0"/>
      <w:marRight w:val="0"/>
      <w:marTop w:val="0"/>
      <w:marBottom w:val="0"/>
      <w:divBdr>
        <w:top w:val="none" w:sz="0" w:space="0" w:color="auto"/>
        <w:left w:val="none" w:sz="0" w:space="0" w:color="auto"/>
        <w:bottom w:val="none" w:sz="0" w:space="0" w:color="auto"/>
        <w:right w:val="none" w:sz="0" w:space="0" w:color="auto"/>
      </w:divBdr>
    </w:div>
    <w:div w:id="1278947148">
      <w:bodyDiv w:val="1"/>
      <w:marLeft w:val="0"/>
      <w:marRight w:val="0"/>
      <w:marTop w:val="0"/>
      <w:marBottom w:val="0"/>
      <w:divBdr>
        <w:top w:val="none" w:sz="0" w:space="0" w:color="auto"/>
        <w:left w:val="none" w:sz="0" w:space="0" w:color="auto"/>
        <w:bottom w:val="none" w:sz="0" w:space="0" w:color="auto"/>
        <w:right w:val="none" w:sz="0" w:space="0" w:color="auto"/>
      </w:divBdr>
    </w:div>
    <w:div w:id="1299409002">
      <w:bodyDiv w:val="1"/>
      <w:marLeft w:val="0"/>
      <w:marRight w:val="0"/>
      <w:marTop w:val="0"/>
      <w:marBottom w:val="0"/>
      <w:divBdr>
        <w:top w:val="none" w:sz="0" w:space="0" w:color="auto"/>
        <w:left w:val="none" w:sz="0" w:space="0" w:color="auto"/>
        <w:bottom w:val="none" w:sz="0" w:space="0" w:color="auto"/>
        <w:right w:val="none" w:sz="0" w:space="0" w:color="auto"/>
      </w:divBdr>
    </w:div>
    <w:div w:id="1342781712">
      <w:bodyDiv w:val="1"/>
      <w:marLeft w:val="0"/>
      <w:marRight w:val="0"/>
      <w:marTop w:val="0"/>
      <w:marBottom w:val="0"/>
      <w:divBdr>
        <w:top w:val="none" w:sz="0" w:space="0" w:color="auto"/>
        <w:left w:val="none" w:sz="0" w:space="0" w:color="auto"/>
        <w:bottom w:val="none" w:sz="0" w:space="0" w:color="auto"/>
        <w:right w:val="none" w:sz="0" w:space="0" w:color="auto"/>
      </w:divBdr>
    </w:div>
    <w:div w:id="1355153878">
      <w:bodyDiv w:val="1"/>
      <w:marLeft w:val="0"/>
      <w:marRight w:val="0"/>
      <w:marTop w:val="0"/>
      <w:marBottom w:val="0"/>
      <w:divBdr>
        <w:top w:val="none" w:sz="0" w:space="0" w:color="auto"/>
        <w:left w:val="none" w:sz="0" w:space="0" w:color="auto"/>
        <w:bottom w:val="none" w:sz="0" w:space="0" w:color="auto"/>
        <w:right w:val="none" w:sz="0" w:space="0" w:color="auto"/>
      </w:divBdr>
    </w:div>
    <w:div w:id="1419331707">
      <w:bodyDiv w:val="1"/>
      <w:marLeft w:val="0"/>
      <w:marRight w:val="0"/>
      <w:marTop w:val="0"/>
      <w:marBottom w:val="0"/>
      <w:divBdr>
        <w:top w:val="none" w:sz="0" w:space="0" w:color="auto"/>
        <w:left w:val="none" w:sz="0" w:space="0" w:color="auto"/>
        <w:bottom w:val="none" w:sz="0" w:space="0" w:color="auto"/>
        <w:right w:val="none" w:sz="0" w:space="0" w:color="auto"/>
      </w:divBdr>
    </w:div>
    <w:div w:id="1490634745">
      <w:bodyDiv w:val="1"/>
      <w:marLeft w:val="0"/>
      <w:marRight w:val="0"/>
      <w:marTop w:val="0"/>
      <w:marBottom w:val="0"/>
      <w:divBdr>
        <w:top w:val="none" w:sz="0" w:space="0" w:color="auto"/>
        <w:left w:val="none" w:sz="0" w:space="0" w:color="auto"/>
        <w:bottom w:val="none" w:sz="0" w:space="0" w:color="auto"/>
        <w:right w:val="none" w:sz="0" w:space="0" w:color="auto"/>
      </w:divBdr>
    </w:div>
    <w:div w:id="1669168196">
      <w:bodyDiv w:val="1"/>
      <w:marLeft w:val="0"/>
      <w:marRight w:val="0"/>
      <w:marTop w:val="0"/>
      <w:marBottom w:val="0"/>
      <w:divBdr>
        <w:top w:val="none" w:sz="0" w:space="0" w:color="auto"/>
        <w:left w:val="none" w:sz="0" w:space="0" w:color="auto"/>
        <w:bottom w:val="none" w:sz="0" w:space="0" w:color="auto"/>
        <w:right w:val="none" w:sz="0" w:space="0" w:color="auto"/>
      </w:divBdr>
    </w:div>
    <w:div w:id="1669752537">
      <w:bodyDiv w:val="1"/>
      <w:marLeft w:val="0"/>
      <w:marRight w:val="0"/>
      <w:marTop w:val="0"/>
      <w:marBottom w:val="0"/>
      <w:divBdr>
        <w:top w:val="none" w:sz="0" w:space="0" w:color="auto"/>
        <w:left w:val="none" w:sz="0" w:space="0" w:color="auto"/>
        <w:bottom w:val="none" w:sz="0" w:space="0" w:color="auto"/>
        <w:right w:val="none" w:sz="0" w:space="0" w:color="auto"/>
      </w:divBdr>
    </w:div>
    <w:div w:id="1762605168">
      <w:bodyDiv w:val="1"/>
      <w:marLeft w:val="0"/>
      <w:marRight w:val="0"/>
      <w:marTop w:val="0"/>
      <w:marBottom w:val="0"/>
      <w:divBdr>
        <w:top w:val="none" w:sz="0" w:space="0" w:color="auto"/>
        <w:left w:val="none" w:sz="0" w:space="0" w:color="auto"/>
        <w:bottom w:val="none" w:sz="0" w:space="0" w:color="auto"/>
        <w:right w:val="none" w:sz="0" w:space="0" w:color="auto"/>
      </w:divBdr>
    </w:div>
    <w:div w:id="1884095990">
      <w:bodyDiv w:val="1"/>
      <w:marLeft w:val="0"/>
      <w:marRight w:val="0"/>
      <w:marTop w:val="0"/>
      <w:marBottom w:val="0"/>
      <w:divBdr>
        <w:top w:val="none" w:sz="0" w:space="0" w:color="auto"/>
        <w:left w:val="none" w:sz="0" w:space="0" w:color="auto"/>
        <w:bottom w:val="none" w:sz="0" w:space="0" w:color="auto"/>
        <w:right w:val="none" w:sz="0" w:space="0" w:color="auto"/>
      </w:divBdr>
    </w:div>
    <w:div w:id="1904026078">
      <w:bodyDiv w:val="1"/>
      <w:marLeft w:val="0"/>
      <w:marRight w:val="0"/>
      <w:marTop w:val="0"/>
      <w:marBottom w:val="0"/>
      <w:divBdr>
        <w:top w:val="none" w:sz="0" w:space="0" w:color="auto"/>
        <w:left w:val="none" w:sz="0" w:space="0" w:color="auto"/>
        <w:bottom w:val="none" w:sz="0" w:space="0" w:color="auto"/>
        <w:right w:val="none" w:sz="0" w:space="0" w:color="auto"/>
      </w:divBdr>
    </w:div>
    <w:div w:id="1984120068">
      <w:bodyDiv w:val="1"/>
      <w:marLeft w:val="0"/>
      <w:marRight w:val="0"/>
      <w:marTop w:val="0"/>
      <w:marBottom w:val="0"/>
      <w:divBdr>
        <w:top w:val="none" w:sz="0" w:space="0" w:color="auto"/>
        <w:left w:val="none" w:sz="0" w:space="0" w:color="auto"/>
        <w:bottom w:val="none" w:sz="0" w:space="0" w:color="auto"/>
        <w:right w:val="none" w:sz="0" w:space="0" w:color="auto"/>
      </w:divBdr>
    </w:div>
    <w:div w:id="1984651626">
      <w:bodyDiv w:val="1"/>
      <w:marLeft w:val="0"/>
      <w:marRight w:val="0"/>
      <w:marTop w:val="0"/>
      <w:marBottom w:val="0"/>
      <w:divBdr>
        <w:top w:val="none" w:sz="0" w:space="0" w:color="auto"/>
        <w:left w:val="none" w:sz="0" w:space="0" w:color="auto"/>
        <w:bottom w:val="none" w:sz="0" w:space="0" w:color="auto"/>
        <w:right w:val="none" w:sz="0" w:space="0" w:color="auto"/>
      </w:divBdr>
    </w:div>
    <w:div w:id="2031641006">
      <w:bodyDiv w:val="1"/>
      <w:marLeft w:val="0"/>
      <w:marRight w:val="0"/>
      <w:marTop w:val="0"/>
      <w:marBottom w:val="0"/>
      <w:divBdr>
        <w:top w:val="none" w:sz="0" w:space="0" w:color="auto"/>
        <w:left w:val="none" w:sz="0" w:space="0" w:color="auto"/>
        <w:bottom w:val="none" w:sz="0" w:space="0" w:color="auto"/>
        <w:right w:val="none" w:sz="0" w:space="0" w:color="auto"/>
      </w:divBdr>
    </w:div>
    <w:div w:id="2074228370">
      <w:bodyDiv w:val="1"/>
      <w:marLeft w:val="0"/>
      <w:marRight w:val="0"/>
      <w:marTop w:val="0"/>
      <w:marBottom w:val="0"/>
      <w:divBdr>
        <w:top w:val="none" w:sz="0" w:space="0" w:color="auto"/>
        <w:left w:val="none" w:sz="0" w:space="0" w:color="auto"/>
        <w:bottom w:val="none" w:sz="0" w:space="0" w:color="auto"/>
        <w:right w:val="none" w:sz="0" w:space="0" w:color="auto"/>
      </w:divBdr>
    </w:div>
    <w:div w:id="213196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450</Words>
  <Characters>2570</Characters>
  <Application>Microsoft Office Word</Application>
  <DocSecurity>0</DocSecurity>
  <Lines>21</Lines>
  <Paragraphs>6</Paragraphs>
  <ScaleCrop>false</ScaleCrop>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Borjigen Yili Ilaria</dc:creator>
  <cp:lastModifiedBy>朱 晓艳</cp:lastModifiedBy>
  <cp:revision>2</cp:revision>
  <dcterms:created xsi:type="dcterms:W3CDTF">2024-07-03T05:40:00Z</dcterms:created>
  <dcterms:modified xsi:type="dcterms:W3CDTF">2024-07-03T05:40:00Z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